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32"/>
          <w:szCs w:val="32"/>
        </w:rPr>
      </w:pPr>
      <w:r w:rsidDel="00000000" w:rsidR="00000000" w:rsidRPr="00000000">
        <w:rPr>
          <w:rFonts w:ascii="Google Sans" w:cs="Google Sans" w:eastAsia="Google Sans" w:hAnsi="Google Sans"/>
          <w:b w:val="1"/>
          <w:i w:val="0"/>
          <w:color w:val="1b1c1d"/>
          <w:sz w:val="32"/>
          <w:szCs w:val="32"/>
          <w:rtl w:val="0"/>
        </w:rPr>
        <w:t xml:space="preserve">A Comprehensive Analysis of Takedown-Resistant Git Repository Solutions</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30"/>
          <w:szCs w:val="30"/>
        </w:rPr>
      </w:pPr>
      <w:r w:rsidDel="00000000" w:rsidR="00000000" w:rsidRPr="00000000">
        <w:rPr>
          <w:rFonts w:ascii="Google Sans" w:cs="Google Sans" w:eastAsia="Google Sans" w:hAnsi="Google Sans"/>
          <w:b w:val="1"/>
          <w:i w:val="0"/>
          <w:color w:val="1b1c1d"/>
          <w:sz w:val="30"/>
          <w:szCs w:val="30"/>
          <w:rtl w:val="0"/>
        </w:rPr>
        <w:t xml:space="preserve">Introduction: The Quest for Digital Sovereignty in Code Collaboration</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The modern software development landscape is dominated by a handful of centralized, corporate-owned code collaboration platforms. While services like GitHub, GitLab.com, and Bitbucket offer immense convenience and powerful network effects, they also represent a single point of failure and control. The reliance on these platforms introduces a fundamental fragility into the open-source ecosystem and the operations of any organization that uses them. This fragility was starkly illustrated by the temporary removal of the popular youtube-dl repository from GitHub, an event that highlighted how centralized platforms can be compelled to act against the interests of their users due to external pressures, be they legal, commercial, or political.</w:t>
      </w: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core of the issue lies in the centralization of power. When a single entity controls the platform, it also controls access to the code, the user identities, and the rules of engagement. This creates multiple vectors for takedown and deplatforming, ranging from government censorship and regional blocking, as has been observed with GitHub in certain countries </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r w:rsidDel="00000000" w:rsidR="00000000" w:rsidRPr="00000000">
        <w:rPr>
          <w:rFonts w:ascii="Google Sans Text" w:cs="Google Sans Text" w:eastAsia="Google Sans Text" w:hAnsi="Google Sans Text"/>
          <w:i w:val="0"/>
          <w:color w:val="1b1c1d"/>
          <w:sz w:val="24"/>
          <w:szCs w:val="24"/>
          <w:rtl w:val="0"/>
        </w:rPr>
        <w:t xml:space="preserve">, to the arbitrary enforcement of shifting terms of service. For developers, open-source projects, and organizations seeking long-term resilience, this centralized model is an unacceptable risk.</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This report provides a comprehensive analysis of free and unlimited-use Git repository solutions designed to be resistant to takedown and deplatforming. Achieving true resistance is not about finding a single "bulletproof" product, but about understanding and implementing architectures that maximize digital sovereignty. This sovereignty can be evaluated across several key domains:</w:t>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Data Sovereignty:</w:t>
      </w:r>
      <w:r w:rsidDel="00000000" w:rsidR="00000000" w:rsidRPr="00000000">
        <w:rPr>
          <w:rFonts w:ascii="Google Sans Text" w:cs="Google Sans Text" w:eastAsia="Google Sans Text" w:hAnsi="Google Sans Text"/>
          <w:i w:val="0"/>
          <w:color w:val="1b1c1d"/>
          <w:sz w:val="24"/>
          <w:szCs w:val="24"/>
          <w:rtl w:val="0"/>
        </w:rPr>
        <w:t xml:space="preserve"> Who has ultimate control over the physical storage of the repository's data?</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Identity Sovereignty:</w:t>
      </w:r>
      <w:r w:rsidDel="00000000" w:rsidR="00000000" w:rsidRPr="00000000">
        <w:rPr>
          <w:rFonts w:ascii="Google Sans Text" w:cs="Google Sans Text" w:eastAsia="Google Sans Text" w:hAnsi="Google Sans Text"/>
          <w:i w:val="0"/>
          <w:color w:val="1b1c1d"/>
          <w:sz w:val="24"/>
          <w:szCs w:val="24"/>
          <w:rtl w:val="0"/>
        </w:rPr>
        <w:t xml:space="preserve"> Who controls the user accounts, cryptographic keys, and authentication mechanisms?</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Network Sovereignty:</w:t>
      </w:r>
      <w:r w:rsidDel="00000000" w:rsidR="00000000" w:rsidRPr="00000000">
        <w:rPr>
          <w:rFonts w:ascii="Google Sans Text" w:cs="Google Sans Text" w:eastAsia="Google Sans Text" w:hAnsi="Google Sans Text"/>
          <w:i w:val="0"/>
          <w:color w:val="1b1c1d"/>
          <w:sz w:val="24"/>
          <w:szCs w:val="24"/>
          <w:rtl w:val="0"/>
        </w:rPr>
        <w:t xml:space="preserve"> Who controls the domain names, IP addresses, and network routes required to access the repository?</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Governance Sovereignty:</w:t>
      </w:r>
      <w:r w:rsidDel="00000000" w:rsidR="00000000" w:rsidRPr="00000000">
        <w:rPr>
          <w:rFonts w:ascii="Google Sans Text" w:cs="Google Sans Text" w:eastAsia="Google Sans Text" w:hAnsi="Google Sans Text"/>
          <w:i w:val="0"/>
          <w:color w:val="1b1c1d"/>
          <w:sz w:val="24"/>
          <w:szCs w:val="24"/>
          <w:rtl w:val="0"/>
        </w:rPr>
        <w:t xml:space="preserve"> Who has the authority to define and enforce policies regarding acceptable content?</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20" w:before="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To navigate this complex landscape, this report will explore three distinct paradigms for achieving takedown resistance, each with its own architectural principles, trade-offs, and practical implementations.</w:t>
      </w:r>
    </w:p>
    <w:p w:rsidR="00000000" w:rsidDel="00000000" w:rsidP="00000000" w:rsidRDefault="00000000" w:rsidRPr="00000000" w14:paraId="0000000B">
      <w:pPr>
        <w:numPr>
          <w:ilvl w:val="0"/>
          <w:numId w:val="1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Self-Hosted Sovereignty:</w:t>
      </w:r>
      <w:r w:rsidDel="00000000" w:rsidR="00000000" w:rsidRPr="00000000">
        <w:rPr>
          <w:rFonts w:ascii="Google Sans Text" w:cs="Google Sans Text" w:eastAsia="Google Sans Text" w:hAnsi="Google Sans Text"/>
          <w:i w:val="0"/>
          <w:color w:val="1b1c1d"/>
          <w:sz w:val="24"/>
          <w:szCs w:val="24"/>
          <w:rtl w:val="0"/>
        </w:rPr>
        <w:t xml:space="preserve"> The first path involves taking direct control by running one's own Git forge software. This approach centralizes authority in the hands of the user but shifts the primary risks from platform policy to infrastructure resilience.</w:t>
      </w:r>
    </w:p>
    <w:p w:rsidR="00000000" w:rsidDel="00000000" w:rsidP="00000000" w:rsidRDefault="00000000" w:rsidRPr="00000000" w14:paraId="0000000C">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Peer-to-Peer (P2P) Decentralization:</w:t>
      </w:r>
      <w:r w:rsidDel="00000000" w:rsidR="00000000" w:rsidRPr="00000000">
        <w:rPr>
          <w:rFonts w:ascii="Google Sans Text" w:cs="Google Sans Text" w:eastAsia="Google Sans Text" w:hAnsi="Google Sans Text"/>
          <w:i w:val="0"/>
          <w:color w:val="1b1c1d"/>
          <w:sz w:val="24"/>
          <w:szCs w:val="24"/>
          <w:rtl w:val="0"/>
        </w:rPr>
        <w:t xml:space="preserve"> The second path seeks to eliminate the central server entirely, distributing data, identity, and governance across a network of peers. This represents the ideological ideal of decentralization.</w:t>
      </w:r>
    </w:p>
    <w:p w:rsidR="00000000" w:rsidDel="00000000" w:rsidP="00000000" w:rsidRDefault="00000000" w:rsidRPr="00000000" w14:paraId="0000000D">
      <w:pPr>
        <w:numPr>
          <w:ilvl w:val="0"/>
          <w:numId w:val="1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Composite DIY Resilience:</w:t>
      </w:r>
      <w:r w:rsidDel="00000000" w:rsidR="00000000" w:rsidRPr="00000000">
        <w:rPr>
          <w:rFonts w:ascii="Google Sans Text" w:cs="Google Sans Text" w:eastAsia="Google Sans Text" w:hAnsi="Google Sans Text"/>
          <w:i w:val="0"/>
          <w:color w:val="1b1c1d"/>
          <w:sz w:val="24"/>
          <w:szCs w:val="24"/>
          <w:rtl w:val="0"/>
        </w:rPr>
        <w:t xml:space="preserve"> The third path involves creating hybrid systems by "unbundling" the traditional forge. This practical approach combines the standard Git command-line interface with various decentralized protocols for transport and storage, offering a powerful and flexible route to resilience.</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By dissecting these three approaches, this report aims to provide the actionable intelligence necessary for developers and organizations to select, implement, and harden a Git hosting strategy that aligns with their specific threat model, technical capabilities, and operational requirements.</w:t>
      </w:r>
    </w:p>
    <w:p w:rsidR="00000000" w:rsidDel="00000000" w:rsidP="00000000" w:rsidRDefault="00000000" w:rsidRPr="00000000" w14:paraId="0000000F">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30"/>
          <w:szCs w:val="30"/>
        </w:rPr>
      </w:pPr>
      <w:r w:rsidDel="00000000" w:rsidR="00000000" w:rsidRPr="00000000">
        <w:rPr>
          <w:rFonts w:ascii="Google Sans" w:cs="Google Sans" w:eastAsia="Google Sans" w:hAnsi="Google Sans"/>
          <w:b w:val="1"/>
          <w:i w:val="0"/>
          <w:color w:val="1b1c1d"/>
          <w:sz w:val="30"/>
          <w:szCs w:val="30"/>
          <w:rtl w:val="0"/>
        </w:rPr>
        <w:t xml:space="preserve">Part I: The Self-Hosted Forge – Sovereign but Centralized</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most direct path to escaping the policies of centralized platforms is to become the platform operator. Self-hosting a Git forge grants complete control over the software instance, user accounts, and repository data.</w:t>
      </w:r>
      <w:r w:rsidDel="00000000" w:rsidR="00000000" w:rsidRPr="00000000">
        <w:rPr>
          <w:rFonts w:ascii="Google Sans Text" w:cs="Google Sans Text" w:eastAsia="Google Sans Text" w:hAnsi="Google Sans Text"/>
          <w:i w:val="0"/>
          <w:color w:val="575b5f"/>
          <w:sz w:val="24"/>
          <w:szCs w:val="24"/>
          <w:vertAlign w:val="superscript"/>
          <w:rtl w:val="0"/>
        </w:rPr>
        <w:t xml:space="preserve">4</w:t>
      </w:r>
      <w:r w:rsidDel="00000000" w:rsidR="00000000" w:rsidRPr="00000000">
        <w:rPr>
          <w:rFonts w:ascii="Google Sans Text" w:cs="Google Sans Text" w:eastAsia="Google Sans Text" w:hAnsi="Google Sans Text"/>
          <w:i w:val="0"/>
          <w:color w:val="1b1c1d"/>
          <w:sz w:val="24"/>
          <w:szCs w:val="24"/>
          <w:rtl w:val="0"/>
        </w:rPr>
        <w:t xml:space="preserve"> However, this approach does not eliminate centralization; it merely relocates the center of authority and failure from a large corporation to the user's own infrastructure. This architectural choice is a double-edged sword: while it solves the problem of arbitrary platform governance, it introduces a new set of takedown vectors that target the underlying infrastructure.</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primary threats to a self-hosted instance are no longer related to terms of service violations but to the physical and network layers on which the service runs:</w:t>
      </w:r>
    </w:p>
    <w:p w:rsidR="00000000" w:rsidDel="00000000" w:rsidP="00000000" w:rsidRDefault="00000000" w:rsidRPr="00000000" w14:paraId="00000012">
      <w:pPr>
        <w:numPr>
          <w:ilvl w:val="0"/>
          <w:numId w:val="13"/>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Hosting Provider Deplatforming:</w:t>
      </w:r>
      <w:r w:rsidDel="00000000" w:rsidR="00000000" w:rsidRPr="00000000">
        <w:rPr>
          <w:rFonts w:ascii="Google Sans Text" w:cs="Google Sans Text" w:eastAsia="Google Sans Text" w:hAnsi="Google Sans Text"/>
          <w:i w:val="0"/>
          <w:color w:val="1b1c1d"/>
          <w:sz w:val="24"/>
          <w:szCs w:val="24"/>
          <w:rtl w:val="0"/>
        </w:rPr>
        <w:t xml:space="preserve"> The Virtual Private Server (VPS), cloud, or dedicated server provider can terminate the account, effectively deleting the server.</w:t>
      </w:r>
    </w:p>
    <w:p w:rsidR="00000000" w:rsidDel="00000000" w:rsidP="00000000" w:rsidRDefault="00000000" w:rsidRPr="00000000" w14:paraId="00000013">
      <w:pPr>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Domain Seizure or DNS Poisoning:</w:t>
      </w:r>
      <w:r w:rsidDel="00000000" w:rsidR="00000000" w:rsidRPr="00000000">
        <w:rPr>
          <w:rFonts w:ascii="Google Sans Text" w:cs="Google Sans Text" w:eastAsia="Google Sans Text" w:hAnsi="Google Sans Text"/>
          <w:i w:val="0"/>
          <w:color w:val="1b1c1d"/>
          <w:sz w:val="24"/>
          <w:szCs w:val="24"/>
          <w:rtl w:val="0"/>
        </w:rPr>
        <w:t xml:space="preserve"> A domain name registrar, under legal or governmental pressure, can seize the domain name. State-level actors can also poison DNS records to prevent access, a tactic used against platforms like GitHub in certain regions.</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14">
      <w:pPr>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Distributed Denial-of-Service (DDoS) Attacks:</w:t>
      </w:r>
      <w:r w:rsidDel="00000000" w:rsidR="00000000" w:rsidRPr="00000000">
        <w:rPr>
          <w:rFonts w:ascii="Google Sans Text" w:cs="Google Sans Text" w:eastAsia="Google Sans Text" w:hAnsi="Google Sans Text"/>
          <w:i w:val="0"/>
          <w:color w:val="1b1c1d"/>
          <w:sz w:val="24"/>
          <w:szCs w:val="24"/>
          <w:rtl w:val="0"/>
        </w:rPr>
        <w:t xml:space="preserve"> Malicious actors can render the service inaccessible by overwhelming the server with network traffic.</w:t>
      </w:r>
    </w:p>
    <w:p w:rsidR="00000000" w:rsidDel="00000000" w:rsidP="00000000" w:rsidRDefault="00000000" w:rsidRPr="00000000" w14:paraId="00000015">
      <w:pPr>
        <w:numPr>
          <w:ilvl w:val="0"/>
          <w:numId w:val="1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Direct Legal Orders:</w:t>
      </w:r>
      <w:r w:rsidDel="00000000" w:rsidR="00000000" w:rsidRPr="00000000">
        <w:rPr>
          <w:rFonts w:ascii="Google Sans Text" w:cs="Google Sans Text" w:eastAsia="Google Sans Text" w:hAnsi="Google Sans Text"/>
          <w:i w:val="0"/>
          <w:color w:val="1b1c1d"/>
          <w:sz w:val="24"/>
          <w:szCs w:val="24"/>
          <w:rtl w:val="0"/>
        </w:rPr>
        <w:t xml:space="preserve"> A court or government can issue an order compelling the user, as the operator, to take down specific content or the entire service.</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Understanding this shift in risk is crucial. Self-hosting provides data and identity sovereignty at the application level but makes the user directly responsible for securing the network and infrastructure layers. The choice of software in this paradigm, therefore, hinges not only on features but also on its resource efficiency, ease of installation, and simplicity of maintenance, as these factors directly impact how easily the instance can be hardened, backed up, and, if necessary, relocated.</w:t>
      </w:r>
    </w:p>
    <w:p w:rsidR="00000000" w:rsidDel="00000000" w:rsidP="00000000" w:rsidRDefault="00000000" w:rsidRPr="00000000" w14:paraId="0000001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Solution Deep Dive 1: The Lightweight Champions (Gitea and Gogs)</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For individuals and teams prioritizing ease of implementation and resource efficiency, Gitea and its predecessor, Gogs, stand out as premier choices. Both are written in the Go programming language, which allows them to be compiled into a single, dependency-free binary that can run on nearly any operating system or architecture, including Linux, macOS, Windows, and ARM-based systems like the Raspberry Pi.</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r w:rsidDel="00000000" w:rsidR="00000000" w:rsidRPr="00000000">
        <w:rPr>
          <w:rFonts w:ascii="Google Sans Text" w:cs="Google Sans Text" w:eastAsia="Google Sans Text" w:hAnsi="Google Sans Text"/>
          <w:i w:val="0"/>
          <w:color w:val="1b1c1d"/>
          <w:sz w:val="24"/>
          <w:szCs w:val="24"/>
          <w:rtl w:val="0"/>
        </w:rPr>
        <w:t xml:space="preserve"> Their shared philosophy is to provide the "easiest, fastest, and most painless way of setting up a self-hosted Git service".</w:t>
      </w:r>
      <w:r w:rsidDel="00000000" w:rsidR="00000000" w:rsidRPr="00000000">
        <w:rPr>
          <w:rFonts w:ascii="Google Sans Text" w:cs="Google Sans Text" w:eastAsia="Google Sans Text" w:hAnsi="Google Sans Text"/>
          <w:i w:val="0"/>
          <w:color w:val="575b5f"/>
          <w:sz w:val="24"/>
          <w:szCs w:val="24"/>
          <w:vertAlign w:val="superscript"/>
          <w:rtl w:val="0"/>
        </w:rPr>
        <w:t xml:space="preserve">6</w:t>
      </w:r>
    </w:p>
    <w:p w:rsidR="00000000" w:rsidDel="00000000" w:rsidP="00000000" w:rsidRDefault="00000000" w:rsidRPr="00000000" w14:paraId="00000019">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System Requirements and Accessibility</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most significant advantage of Gitea and Gogs is their exceptionally low resource footprint, which stands in stark contrast to more complex solutions. This low barrier to entry is a key component of resilience, as it enables hosting on inexpensive, easily replicable, or disposable hardware.</w:t>
      </w:r>
    </w:p>
    <w:p w:rsidR="00000000" w:rsidDel="00000000" w:rsidP="00000000" w:rsidRDefault="00000000" w:rsidRPr="00000000" w14:paraId="0000001B">
      <w:pPr>
        <w:numPr>
          <w:ilvl w:val="0"/>
          <w:numId w:val="14"/>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Gitea:</w:t>
      </w:r>
      <w:r w:rsidDel="00000000" w:rsidR="00000000" w:rsidRPr="00000000">
        <w:rPr>
          <w:rFonts w:ascii="Google Sans Text" w:cs="Google Sans Text" w:eastAsia="Google Sans Text" w:hAnsi="Google Sans Text"/>
          <w:i w:val="0"/>
          <w:color w:val="1b1c1d"/>
          <w:sz w:val="24"/>
          <w:szCs w:val="24"/>
          <w:rtl w:val="0"/>
        </w:rPr>
        <w:t xml:space="preserve"> Official documentation states that 2 CPU cores and 1 GB of RAM are typically sufficient for small teams and projects.</w:t>
      </w: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r w:rsidDel="00000000" w:rsidR="00000000" w:rsidRPr="00000000">
        <w:rPr>
          <w:rFonts w:ascii="Google Sans Text" w:cs="Google Sans Text" w:eastAsia="Google Sans Text" w:hAnsi="Google Sans Text"/>
          <w:i w:val="0"/>
          <w:color w:val="1b1c1d"/>
          <w:sz w:val="24"/>
          <w:szCs w:val="24"/>
          <w:rtl w:val="0"/>
        </w:rPr>
        <w:t xml:space="preserve"> Users report idle memory usage as low as 150-300 MB.</w:t>
      </w:r>
      <w:r w:rsidDel="00000000" w:rsidR="00000000" w:rsidRPr="00000000">
        <w:rPr>
          <w:rFonts w:ascii="Google Sans Text" w:cs="Google Sans Text" w:eastAsia="Google Sans Text" w:hAnsi="Google Sans Text"/>
          <w:i w:val="0"/>
          <w:color w:val="575b5f"/>
          <w:sz w:val="24"/>
          <w:szCs w:val="24"/>
          <w:vertAlign w:val="superscript"/>
          <w:rtl w:val="0"/>
        </w:rPr>
        <w:t xml:space="preserve">9</w:t>
      </w:r>
      <w:r w:rsidDel="00000000" w:rsidR="00000000" w:rsidRPr="00000000">
        <w:rPr>
          <w:rFonts w:ascii="Google Sans Text" w:cs="Google Sans Text" w:eastAsia="Google Sans Text" w:hAnsi="Google Sans Text"/>
          <w:i w:val="0"/>
          <w:color w:val="1b1c1d"/>
          <w:sz w:val="24"/>
          <w:szCs w:val="24"/>
          <w:rtl w:val="0"/>
        </w:rPr>
        <w:t xml:space="preserve"> Its ability to run effectively on a Raspberry Pi is frequently cited as a major benefit.</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p>
    <w:p w:rsidR="00000000" w:rsidDel="00000000" w:rsidP="00000000" w:rsidRDefault="00000000" w:rsidRPr="00000000" w14:paraId="0000001C">
      <w:pPr>
        <w:numPr>
          <w:ilvl w:val="0"/>
          <w:numId w:val="1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Gogs:</w:t>
      </w:r>
      <w:r w:rsidDel="00000000" w:rsidR="00000000" w:rsidRPr="00000000">
        <w:rPr>
          <w:rFonts w:ascii="Google Sans Text" w:cs="Google Sans Text" w:eastAsia="Google Sans Text" w:hAnsi="Google Sans Text"/>
          <w:i w:val="0"/>
          <w:color w:val="1b1c1d"/>
          <w:sz w:val="24"/>
          <w:szCs w:val="24"/>
          <w:rtl w:val="0"/>
        </w:rPr>
        <w:t xml:space="preserve"> Gogs is even more lightweight. Its hardware requirements are famously minimal, with developers stating that a Raspberry Pi or a $5-per-month cloud server is "more than enough to get you started".</w:t>
      </w:r>
      <w:r w:rsidDel="00000000" w:rsidR="00000000" w:rsidRPr="00000000">
        <w:rPr>
          <w:rFonts w:ascii="Google Sans Text" w:cs="Google Sans Text" w:eastAsia="Google Sans Text" w:hAnsi="Google Sans Text"/>
          <w:i w:val="0"/>
          <w:color w:val="575b5f"/>
          <w:sz w:val="24"/>
          <w:szCs w:val="24"/>
          <w:vertAlign w:val="superscript"/>
          <w:rtl w:val="0"/>
        </w:rPr>
        <w:t xml:space="preserve">10</w:t>
      </w:r>
      <w:r w:rsidDel="00000000" w:rsidR="00000000" w:rsidRPr="00000000">
        <w:rPr>
          <w:rFonts w:ascii="Google Sans Text" w:cs="Google Sans Text" w:eastAsia="Google Sans Text" w:hAnsi="Google Sans Text"/>
          <w:i w:val="0"/>
          <w:color w:val="1b1c1d"/>
          <w:sz w:val="24"/>
          <w:szCs w:val="24"/>
          <w:rtl w:val="0"/>
        </w:rPr>
        <w:t xml:space="preserve"> Some users have run Gogs instances on hardware with as little as 64 MB of RAM, and its memory footprint remains low even as user count increases.</w:t>
      </w:r>
      <w:r w:rsidDel="00000000" w:rsidR="00000000" w:rsidRPr="00000000">
        <w:rPr>
          <w:rFonts w:ascii="Google Sans Text" w:cs="Google Sans Text" w:eastAsia="Google Sans Text" w:hAnsi="Google Sans Text"/>
          <w:i w:val="0"/>
          <w:color w:val="575b5f"/>
          <w:sz w:val="24"/>
          <w:szCs w:val="24"/>
          <w:vertAlign w:val="superscript"/>
          <w:rtl w:val="0"/>
        </w:rPr>
        <w:t xml:space="preserve">10</w:t>
      </w:r>
    </w:p>
    <w:p w:rsidR="00000000" w:rsidDel="00000000" w:rsidP="00000000" w:rsidRDefault="00000000" w:rsidRPr="00000000" w14:paraId="0000001D">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Feature Comparison and Project Governance</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While architecturally similar, Gitea and Gogs have diverged significantly in terms of feature development and community structure. This divergence is, in itself, a case study in open-source resilience.</w:t>
      </w:r>
    </w:p>
    <w:p w:rsidR="00000000" w:rsidDel="00000000" w:rsidP="00000000" w:rsidRDefault="00000000" w:rsidRPr="00000000" w14:paraId="0000001F">
      <w:pPr>
        <w:numPr>
          <w:ilvl w:val="0"/>
          <w:numId w:val="15"/>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Gogs:</w:t>
      </w:r>
      <w:r w:rsidDel="00000000" w:rsidR="00000000" w:rsidRPr="00000000">
        <w:rPr>
          <w:rFonts w:ascii="Google Sans Text" w:cs="Google Sans Text" w:eastAsia="Google Sans Text" w:hAnsi="Google Sans Text"/>
          <w:i w:val="0"/>
          <w:color w:val="1b1c1d"/>
          <w:sz w:val="24"/>
          <w:szCs w:val="24"/>
          <w:rtl w:val="0"/>
        </w:rPr>
        <w:t xml:space="preserve"> Gogs remains a simple, stable, and highly focused tool for core Git hosting.</w:t>
      </w:r>
      <w:r w:rsidDel="00000000" w:rsidR="00000000" w:rsidRPr="00000000">
        <w:rPr>
          <w:rFonts w:ascii="Google Sans Text" w:cs="Google Sans Text" w:eastAsia="Google Sans Text" w:hAnsi="Google Sans Text"/>
          <w:i w:val="0"/>
          <w:color w:val="575b5f"/>
          <w:sz w:val="24"/>
          <w:szCs w:val="24"/>
          <w:vertAlign w:val="superscript"/>
          <w:rtl w:val="0"/>
        </w:rPr>
        <w:t xml:space="preserve">10</w:t>
      </w:r>
      <w:r w:rsidDel="00000000" w:rsidR="00000000" w:rsidRPr="00000000">
        <w:rPr>
          <w:rFonts w:ascii="Google Sans Text" w:cs="Google Sans Text" w:eastAsia="Google Sans Text" w:hAnsi="Google Sans Text"/>
          <w:i w:val="0"/>
          <w:color w:val="1b1c1d"/>
          <w:sz w:val="24"/>
          <w:szCs w:val="24"/>
          <w:rtl w:val="0"/>
        </w:rPr>
        <w:t xml:space="preserve"> It provides a clean web interface, user management, webhooks, and support for SSH and HTTP/S protocols.</w:t>
      </w:r>
      <w:r w:rsidDel="00000000" w:rsidR="00000000" w:rsidRPr="00000000">
        <w:rPr>
          <w:rFonts w:ascii="Google Sans Text" w:cs="Google Sans Text" w:eastAsia="Google Sans Text" w:hAnsi="Google Sans Text"/>
          <w:i w:val="0"/>
          <w:color w:val="575b5f"/>
          <w:sz w:val="24"/>
          <w:szCs w:val="24"/>
          <w:vertAlign w:val="superscript"/>
          <w:rtl w:val="0"/>
        </w:rPr>
        <w:t xml:space="preserve">12</w:t>
      </w:r>
      <w:r w:rsidDel="00000000" w:rsidR="00000000" w:rsidRPr="00000000">
        <w:rPr>
          <w:rFonts w:ascii="Google Sans Text" w:cs="Google Sans Text" w:eastAsia="Google Sans Text" w:hAnsi="Google Sans Text"/>
          <w:i w:val="0"/>
          <w:color w:val="1b1c1d"/>
          <w:sz w:val="24"/>
          <w:szCs w:val="24"/>
          <w:rtl w:val="0"/>
        </w:rPr>
        <w:t xml:space="preserve"> However, its development is managed by a very small number of maintainers.</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r w:rsidDel="00000000" w:rsidR="00000000" w:rsidRPr="00000000">
        <w:rPr>
          <w:rFonts w:ascii="Google Sans Text" w:cs="Google Sans Text" w:eastAsia="Google Sans Text" w:hAnsi="Google Sans Text"/>
          <w:i w:val="0"/>
          <w:color w:val="1b1c1d"/>
          <w:sz w:val="24"/>
          <w:szCs w:val="24"/>
          <w:rtl w:val="0"/>
        </w:rPr>
        <w:t xml:space="preserve"> In the past, this led to periods where the primary maintainer was unresponsive, slowing down the pace of development and the merging of community contributions.</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p>
    <w:p w:rsidR="00000000" w:rsidDel="00000000" w:rsidP="00000000" w:rsidRDefault="00000000" w:rsidRPr="00000000" w14:paraId="00000020">
      <w:pPr>
        <w:numPr>
          <w:ilvl w:val="0"/>
          <w:numId w:val="1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Gitea:</w:t>
      </w:r>
      <w:r w:rsidDel="00000000" w:rsidR="00000000" w:rsidRPr="00000000">
        <w:rPr>
          <w:rFonts w:ascii="Google Sans Text" w:cs="Google Sans Text" w:eastAsia="Google Sans Text" w:hAnsi="Google Sans Text"/>
          <w:i w:val="0"/>
          <w:color w:val="1b1c1d"/>
          <w:sz w:val="24"/>
          <w:szCs w:val="24"/>
          <w:rtl w:val="0"/>
        </w:rPr>
        <w:t xml:space="preserve"> Gitea was forked from Gogs in 2016 precisely because of the limitations of Gogs' centralized maintenance model.</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r w:rsidDel="00000000" w:rsidR="00000000" w:rsidRPr="00000000">
        <w:rPr>
          <w:rFonts w:ascii="Google Sans Text" w:cs="Google Sans Text" w:eastAsia="Google Sans Text" w:hAnsi="Google Sans Text"/>
          <w:i w:val="0"/>
          <w:color w:val="1b1c1d"/>
          <w:sz w:val="24"/>
          <w:szCs w:val="24"/>
          <w:rtl w:val="0"/>
        </w:rPr>
        <w:t xml:space="preserve"> A group of Gogs contributors created Gitea to establish a more community-driven development process.</w:t>
      </w:r>
      <w:r w:rsidDel="00000000" w:rsidR="00000000" w:rsidRPr="00000000">
        <w:rPr>
          <w:rFonts w:ascii="Google Sans Text" w:cs="Google Sans Text" w:eastAsia="Google Sans Text" w:hAnsi="Google Sans Text"/>
          <w:i w:val="0"/>
          <w:color w:val="575b5f"/>
          <w:sz w:val="24"/>
          <w:szCs w:val="24"/>
          <w:vertAlign w:val="superscript"/>
          <w:rtl w:val="0"/>
        </w:rPr>
        <w:t xml:space="preserve">15</w:t>
      </w:r>
      <w:r w:rsidDel="00000000" w:rsidR="00000000" w:rsidRPr="00000000">
        <w:rPr>
          <w:rFonts w:ascii="Google Sans Text" w:cs="Google Sans Text" w:eastAsia="Google Sans Text" w:hAnsi="Google Sans Text"/>
          <w:i w:val="0"/>
          <w:color w:val="1b1c1d"/>
          <w:sz w:val="24"/>
          <w:szCs w:val="24"/>
          <w:rtl w:val="0"/>
        </w:rPr>
        <w:t xml:space="preserve"> As a result, Gitea has a much larger team of maintainers and a more active development cycle.</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r w:rsidDel="00000000" w:rsidR="00000000" w:rsidRPr="00000000">
        <w:rPr>
          <w:rFonts w:ascii="Google Sans Text" w:cs="Google Sans Text" w:eastAsia="Google Sans Text" w:hAnsi="Google Sans Text"/>
          <w:i w:val="0"/>
          <w:color w:val="1b1c1d"/>
          <w:sz w:val="24"/>
          <w:szCs w:val="24"/>
          <w:rtl w:val="0"/>
        </w:rPr>
        <w:t xml:space="preserve"> This has led to a significantly richer feature set, including:</w:t>
      </w:r>
    </w:p>
    <w:p w:rsidR="00000000" w:rsidDel="00000000" w:rsidP="00000000" w:rsidRDefault="00000000" w:rsidRPr="00000000" w14:paraId="00000021">
      <w:pPr>
        <w:numPr>
          <w:ilvl w:val="1"/>
          <w:numId w:val="16"/>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pPr>
      <w:r w:rsidDel="00000000" w:rsidR="00000000" w:rsidRPr="00000000">
        <w:rPr>
          <w:rFonts w:ascii="Google Sans Text" w:cs="Google Sans Text" w:eastAsia="Google Sans Text" w:hAnsi="Google Sans Text"/>
          <w:b w:val="1"/>
          <w:i w:val="0"/>
          <w:color w:val="1b1c1d"/>
          <w:sz w:val="24"/>
          <w:szCs w:val="24"/>
          <w:rtl w:val="0"/>
        </w:rPr>
        <w:t xml:space="preserve">Integrated CI/CD:</w:t>
      </w:r>
      <w:r w:rsidDel="00000000" w:rsidR="00000000" w:rsidRPr="00000000">
        <w:rPr>
          <w:rFonts w:ascii="Google Sans Text" w:cs="Google Sans Text" w:eastAsia="Google Sans Text" w:hAnsi="Google Sans Text"/>
          <w:i w:val="0"/>
          <w:color w:val="1b1c1d"/>
          <w:sz w:val="24"/>
          <w:szCs w:val="24"/>
          <w:rtl w:val="0"/>
        </w:rPr>
        <w:t xml:space="preserve"> Gitea Actions provides a built-in CI/CD system that is largely compatible with the syntax of GitHub Actions, allowing for the reuse of thousands of existing plugins.</w:t>
      </w: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p>
    <w:p w:rsidR="00000000" w:rsidDel="00000000" w:rsidP="00000000" w:rsidRDefault="00000000" w:rsidRPr="00000000" w14:paraId="00000022">
      <w:pPr>
        <w:numPr>
          <w:ilvl w:val="1"/>
          <w:numId w:val="1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b w:val="1"/>
          <w:i w:val="0"/>
          <w:color w:val="1b1c1d"/>
          <w:sz w:val="24"/>
          <w:szCs w:val="24"/>
          <w:rtl w:val="0"/>
        </w:rPr>
        <w:t xml:space="preserve">Package and Container Registry:</w:t>
      </w:r>
      <w:r w:rsidDel="00000000" w:rsidR="00000000" w:rsidRPr="00000000">
        <w:rPr>
          <w:rFonts w:ascii="Google Sans Text" w:cs="Google Sans Text" w:eastAsia="Google Sans Text" w:hAnsi="Google Sans Text"/>
          <w:i w:val="0"/>
          <w:color w:val="1b1c1d"/>
          <w:sz w:val="24"/>
          <w:szCs w:val="24"/>
          <w:rtl w:val="0"/>
        </w:rPr>
        <w:t xml:space="preserve"> Gitea includes support for over 20 different types of package management systems, such as Docker, npm, Maven, and PyPI.</w:t>
      </w: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p>
    <w:p w:rsidR="00000000" w:rsidDel="00000000" w:rsidP="00000000" w:rsidRDefault="00000000" w:rsidRPr="00000000" w14:paraId="00000023">
      <w:pPr>
        <w:numPr>
          <w:ilvl w:val="1"/>
          <w:numId w:val="1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70" w:hanging="360"/>
      </w:pPr>
      <w:r w:rsidDel="00000000" w:rsidR="00000000" w:rsidRPr="00000000">
        <w:rPr>
          <w:rFonts w:ascii="Google Sans Text" w:cs="Google Sans Text" w:eastAsia="Google Sans Text" w:hAnsi="Google Sans Text"/>
          <w:b w:val="1"/>
          <w:i w:val="0"/>
          <w:color w:val="1b1c1d"/>
          <w:sz w:val="24"/>
          <w:szCs w:val="24"/>
          <w:rtl w:val="0"/>
        </w:rPr>
        <w:t xml:space="preserve">Advanced Features:</w:t>
      </w:r>
      <w:r w:rsidDel="00000000" w:rsidR="00000000" w:rsidRPr="00000000">
        <w:rPr>
          <w:rFonts w:ascii="Google Sans Text" w:cs="Google Sans Text" w:eastAsia="Google Sans Text" w:hAnsi="Google Sans Text"/>
          <w:i w:val="0"/>
          <w:color w:val="1b1c1d"/>
          <w:sz w:val="24"/>
          <w:szCs w:val="24"/>
          <w:rtl w:val="0"/>
        </w:rPr>
        <w:t xml:space="preserve"> Gitea supports repository mirroring (a paid feature in GitLab), code review, issue tracking, and extensive integrations.</w:t>
      </w:r>
      <w:r w:rsidDel="00000000" w:rsidR="00000000" w:rsidRPr="00000000">
        <w:rPr>
          <w:rFonts w:ascii="Google Sans Text" w:cs="Google Sans Text" w:eastAsia="Google Sans Text" w:hAnsi="Google Sans Text"/>
          <w:i w:val="0"/>
          <w:color w:val="575b5f"/>
          <w:sz w:val="24"/>
          <w:szCs w:val="24"/>
          <w:vertAlign w:val="superscript"/>
          <w:rtl w:val="0"/>
        </w:rPr>
        <w:t xml:space="preserve">4</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history of the Gitea fork demonstrates that project governance is a critical component of long-term resilience. A project with a single point of failure in its maintenance structure is vulnerable to stagnation or abandonment. The ability of the community to fork the project and continue its development under a more distributed governance model is a powerful form of resistance against project-level failure. For users seeking a resilient solution, Gitea's active, community-driven model makes it the more future-proof choice over Gogs, despite Gogs' admirable simplicity.</w:t>
      </w:r>
    </w:p>
    <w:p w:rsidR="00000000" w:rsidDel="00000000" w:rsidP="00000000" w:rsidRDefault="00000000" w:rsidRPr="00000000" w14:paraId="0000002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Solution Deep Dive 2: The Monolithic Powerhouse (GitLab Community Edition)</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GitLab Community Edition (CE) represents a different philosophy entirely. It is not merely a Git hosting service but a comprehensive, "all-in-one" DevSecOps platform designed to manage the entire software development lifecycle.</w:t>
      </w:r>
      <w:r w:rsidDel="00000000" w:rsidR="00000000" w:rsidRPr="00000000">
        <w:rPr>
          <w:rFonts w:ascii="Google Sans Text" w:cs="Google Sans Text" w:eastAsia="Google Sans Text" w:hAnsi="Google Sans Text"/>
          <w:i w:val="0"/>
          <w:color w:val="575b5f"/>
          <w:sz w:val="24"/>
          <w:szCs w:val="24"/>
          <w:vertAlign w:val="superscript"/>
          <w:rtl w:val="0"/>
        </w:rPr>
        <w:t xml:space="preserve">9</w:t>
      </w:r>
      <w:r w:rsidDel="00000000" w:rsidR="00000000" w:rsidRPr="00000000">
        <w:rPr>
          <w:rFonts w:ascii="Google Sans Text" w:cs="Google Sans Text" w:eastAsia="Google Sans Text" w:hAnsi="Google Sans Text"/>
          <w:i w:val="0"/>
          <w:color w:val="1b1c1d"/>
          <w:sz w:val="24"/>
          <w:szCs w:val="24"/>
          <w:rtl w:val="0"/>
        </w:rPr>
        <w:t xml:space="preserve"> Written primarily in Ruby on Rails, GitLab is a "big monolith" that bundles source code management, CI/CD, security scanning, project management, and more into a single, integrated product.</w:t>
      </w:r>
      <w:r w:rsidDel="00000000" w:rsidR="00000000" w:rsidRPr="00000000">
        <w:rPr>
          <w:rFonts w:ascii="Google Sans Text" w:cs="Google Sans Text" w:eastAsia="Google Sans Text" w:hAnsi="Google Sans Text"/>
          <w:i w:val="0"/>
          <w:color w:val="575b5f"/>
          <w:sz w:val="24"/>
          <w:szCs w:val="24"/>
          <w:vertAlign w:val="superscript"/>
          <w:rtl w:val="0"/>
        </w:rPr>
        <w:t xml:space="preserve">9</w:t>
      </w:r>
    </w:p>
    <w:p w:rsidR="00000000" w:rsidDel="00000000" w:rsidP="00000000" w:rsidRDefault="00000000" w:rsidRPr="00000000" w14:paraId="00000027">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System Requirements and Complexity</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primary drawback of GitLab's comprehensive approach is its immense resource consumption and complexity. This makes it a less viable option for users prioritizing ease of implementation and resilience on low-cost infrastructure.</w:t>
      </w:r>
    </w:p>
    <w:p w:rsidR="00000000" w:rsidDel="00000000" w:rsidP="00000000" w:rsidRDefault="00000000" w:rsidRPr="00000000" w14:paraId="00000029">
      <w:pPr>
        <w:numPr>
          <w:ilvl w:val="0"/>
          <w:numId w:val="17"/>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Hardware Requirements:</w:t>
      </w:r>
      <w:r w:rsidDel="00000000" w:rsidR="00000000" w:rsidRPr="00000000">
        <w:rPr>
          <w:rFonts w:ascii="Google Sans Text" w:cs="Google Sans Text" w:eastAsia="Google Sans Text" w:hAnsi="Google Sans Text"/>
          <w:i w:val="0"/>
          <w:color w:val="1b1c1d"/>
          <w:sz w:val="24"/>
          <w:szCs w:val="24"/>
          <w:rtl w:val="0"/>
        </w:rPr>
        <w:t xml:space="preserve"> GitLab's official requirements are substantial. An instance supporting up to 1,000 users is recommended to have 8 vCPU cores and 16 GB of RAM.</w:t>
      </w:r>
      <w:r w:rsidDel="00000000" w:rsidR="00000000" w:rsidRPr="00000000">
        <w:rPr>
          <w:rFonts w:ascii="Google Sans Text" w:cs="Google Sans Text" w:eastAsia="Google Sans Text" w:hAnsi="Google Sans Text"/>
          <w:i w:val="0"/>
          <w:color w:val="575b5f"/>
          <w:sz w:val="24"/>
          <w:szCs w:val="24"/>
          <w:vertAlign w:val="superscript"/>
          <w:rtl w:val="0"/>
        </w:rPr>
        <w:t xml:space="preserve">20</w:t>
      </w:r>
      <w:r w:rsidDel="00000000" w:rsidR="00000000" w:rsidRPr="00000000">
        <w:rPr>
          <w:rFonts w:ascii="Google Sans Text" w:cs="Google Sans Text" w:eastAsia="Google Sans Text" w:hAnsi="Google Sans Text"/>
          <w:i w:val="0"/>
          <w:color w:val="1b1c1d"/>
          <w:sz w:val="24"/>
          <w:szCs w:val="24"/>
          <w:rtl w:val="0"/>
        </w:rPr>
        <w:t xml:space="preserve"> Even for personal use with only a few users, community members report needing a minimum of 4 vCPUs and 8 GB of RAM to prevent the system from failing, particularly during upgrades.</w:t>
      </w:r>
      <w:r w:rsidDel="00000000" w:rsidR="00000000" w:rsidRPr="00000000">
        <w:rPr>
          <w:rFonts w:ascii="Google Sans Text" w:cs="Google Sans Text" w:eastAsia="Google Sans Text" w:hAnsi="Google Sans Text"/>
          <w:i w:val="0"/>
          <w:color w:val="575b5f"/>
          <w:sz w:val="24"/>
          <w:szCs w:val="24"/>
          <w:vertAlign w:val="superscript"/>
          <w:rtl w:val="0"/>
        </w:rPr>
        <w:t xml:space="preserve">22</w:t>
      </w:r>
      <w:r w:rsidDel="00000000" w:rsidR="00000000" w:rsidRPr="00000000">
        <w:rPr>
          <w:rFonts w:ascii="Google Sans Text" w:cs="Google Sans Text" w:eastAsia="Google Sans Text" w:hAnsi="Google Sans Text"/>
          <w:i w:val="0"/>
          <w:color w:val="1b1c1d"/>
          <w:sz w:val="24"/>
          <w:szCs w:val="24"/>
          <w:rtl w:val="0"/>
        </w:rPr>
        <w:t xml:space="preserve"> This is orders of magnitude higher than the requirements for Gitea or Gogs and makes running GitLab on inexpensive hardware untenable.</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p>
    <w:p w:rsidR="00000000" w:rsidDel="00000000" w:rsidP="00000000" w:rsidRDefault="00000000" w:rsidRPr="00000000" w14:paraId="0000002A">
      <w:pPr>
        <w:numPr>
          <w:ilvl w:val="0"/>
          <w:numId w:val="1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Architectural Complexity:</w:t>
      </w:r>
      <w:r w:rsidDel="00000000" w:rsidR="00000000" w:rsidRPr="00000000">
        <w:rPr>
          <w:rFonts w:ascii="Google Sans Text" w:cs="Google Sans Text" w:eastAsia="Google Sans Text" w:hAnsi="Google Sans Text"/>
          <w:i w:val="0"/>
          <w:color w:val="1b1c1d"/>
          <w:sz w:val="24"/>
          <w:szCs w:val="24"/>
          <w:rtl w:val="0"/>
        </w:rPr>
        <w:t xml:space="preserve"> A GitLab installation is not a single binary. It is a complex stack of interconnected services, including the main Rails application (Puma), a PostgreSQL database, a Redis in-memory store for jobs and sessions, and Sidekiq for background processing.</w:t>
      </w:r>
      <w:r w:rsidDel="00000000" w:rsidR="00000000" w:rsidRPr="00000000">
        <w:rPr>
          <w:rFonts w:ascii="Google Sans Text" w:cs="Google Sans Text" w:eastAsia="Google Sans Text" w:hAnsi="Google Sans Text"/>
          <w:i w:val="0"/>
          <w:color w:val="575b5f"/>
          <w:sz w:val="24"/>
          <w:szCs w:val="24"/>
          <w:vertAlign w:val="superscript"/>
          <w:rtl w:val="0"/>
        </w:rPr>
        <w:t xml:space="preserve">20</w:t>
      </w:r>
      <w:r w:rsidDel="00000000" w:rsidR="00000000" w:rsidRPr="00000000">
        <w:rPr>
          <w:rFonts w:ascii="Google Sans Text" w:cs="Google Sans Text" w:eastAsia="Google Sans Text" w:hAnsi="Google Sans Text"/>
          <w:i w:val="0"/>
          <w:color w:val="1b1c1d"/>
          <w:sz w:val="24"/>
          <w:szCs w:val="24"/>
          <w:rtl w:val="0"/>
        </w:rPr>
        <w:t xml:space="preserve"> This complexity increases the difficulty of installation, maintenance, and hardening, creating a larger attack surface with more potential points of failure.</w:t>
      </w:r>
    </w:p>
    <w:p w:rsidR="00000000" w:rsidDel="00000000" w:rsidP="00000000" w:rsidRDefault="00000000" w:rsidRPr="00000000" w14:paraId="0000002B">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Features and the "Open Core" Model</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GitLab operates on an "open core" business model. While GitLab CE is free and open-source, many advanced features, particularly those related to enterprise-level security, compliance, and project management, are reserved for paid tiers (Premium and Ultimate).</w:t>
      </w:r>
      <w:r w:rsidDel="00000000" w:rsidR="00000000" w:rsidRPr="00000000">
        <w:rPr>
          <w:rFonts w:ascii="Google Sans Text" w:cs="Google Sans Text" w:eastAsia="Google Sans Text" w:hAnsi="Google Sans Text"/>
          <w:i w:val="0"/>
          <w:color w:val="575b5f"/>
          <w:sz w:val="24"/>
          <w:szCs w:val="24"/>
          <w:vertAlign w:val="superscript"/>
          <w:rtl w:val="0"/>
        </w:rPr>
        <w:t xml:space="preserve">19</w:t>
      </w:r>
      <w:r w:rsidDel="00000000" w:rsidR="00000000" w:rsidRPr="00000000">
        <w:rPr>
          <w:rFonts w:ascii="Google Sans Text" w:cs="Google Sans Text" w:eastAsia="Google Sans Text" w:hAnsi="Google Sans Text"/>
          <w:i w:val="0"/>
          <w:color w:val="1b1c1d"/>
          <w:sz w:val="24"/>
          <w:szCs w:val="24"/>
          <w:rtl w:val="0"/>
        </w:rPr>
        <w:t xml:space="preserve"> This can lead to a frustrating user experience, where the UI may advertise features that are unavailable in the free, self-hosted version.</w:t>
      </w:r>
      <w:r w:rsidDel="00000000" w:rsidR="00000000" w:rsidRPr="00000000">
        <w:rPr>
          <w:rFonts w:ascii="Google Sans Text" w:cs="Google Sans Text" w:eastAsia="Google Sans Text" w:hAnsi="Google Sans Text"/>
          <w:i w:val="0"/>
          <w:color w:val="575b5f"/>
          <w:sz w:val="24"/>
          <w:szCs w:val="24"/>
          <w:vertAlign w:val="superscript"/>
          <w:rtl w:val="0"/>
        </w:rPr>
        <w:t xml:space="preserve">22</w:t>
      </w:r>
      <w:r w:rsidDel="00000000" w:rsidR="00000000" w:rsidRPr="00000000">
        <w:rPr>
          <w:rFonts w:ascii="Google Sans Text" w:cs="Google Sans Text" w:eastAsia="Google Sans Text" w:hAnsi="Google Sans Text"/>
          <w:i w:val="0"/>
          <w:color w:val="1b1c1d"/>
          <w:sz w:val="24"/>
          <w:szCs w:val="24"/>
          <w:rtl w:val="0"/>
        </w:rPr>
        <w:t xml:space="preserve"> Furthermore, some users find the user interface for core tasks like code reviews to be counterintuitive and the configuration for its powerful CI/CD system to be overly complex and difficult to understand.</w:t>
      </w:r>
      <w:r w:rsidDel="00000000" w:rsidR="00000000" w:rsidRPr="00000000">
        <w:rPr>
          <w:rFonts w:ascii="Google Sans Text" w:cs="Google Sans Text" w:eastAsia="Google Sans Text" w:hAnsi="Google Sans Text"/>
          <w:i w:val="0"/>
          <w:color w:val="575b5f"/>
          <w:sz w:val="24"/>
          <w:szCs w:val="24"/>
          <w:vertAlign w:val="superscript"/>
          <w:rtl w:val="0"/>
        </w:rPr>
        <w:t xml:space="preserve">9</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For the specific goal of takedown resistance, GitLab's monolithic nature and high requirements present a significant trade-off. While it offers an unparalleled breadth of features in a single package, its complexity and resource hunger make it a more fragile and difficult-to-defend target. A system with numerous dependencies that requires significant hardware is inherently less resilient and harder to quickly redeploy than a lightweight, single-binary application. Therefore, it is less aligned with a strategy that prioritizes operational agility and resilience over a comprehensive, all-in-one feature set.</w:t>
      </w:r>
    </w:p>
    <w:p w:rsidR="00000000" w:rsidDel="00000000" w:rsidP="00000000" w:rsidRDefault="00000000" w:rsidRPr="00000000" w14:paraId="0000002E">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Hardening a Self-Hosted Forge</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Regardless of the chosen software, securing a self-hosted instance against takedown requires a multi-layered strategy that addresses the underlying infrastructure vulnerabilities.</w:t>
      </w:r>
    </w:p>
    <w:p w:rsidR="00000000" w:rsidDel="00000000" w:rsidP="00000000" w:rsidRDefault="00000000" w:rsidRPr="00000000" w14:paraId="00000030">
      <w:pPr>
        <w:numPr>
          <w:ilvl w:val="0"/>
          <w:numId w:val="18"/>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Hosting Provider Selection:</w:t>
      </w:r>
      <w:r w:rsidDel="00000000" w:rsidR="00000000" w:rsidRPr="00000000">
        <w:rPr>
          <w:rFonts w:ascii="Google Sans Text" w:cs="Google Sans Text" w:eastAsia="Google Sans Text" w:hAnsi="Google Sans Text"/>
          <w:i w:val="0"/>
          <w:color w:val="1b1c1d"/>
          <w:sz w:val="24"/>
          <w:szCs w:val="24"/>
          <w:rtl w:val="0"/>
        </w:rPr>
        <w:t xml:space="preserve"> The first line of defense is the hosting provider. Opting for so-called "bulletproof" or offshore hosting providers located in jurisdictions with strong speech and privacy protections can significantly increase resistance to takedown notices that lack rigorous legal standing.</w:t>
      </w:r>
    </w:p>
    <w:p w:rsidR="00000000" w:rsidDel="00000000" w:rsidP="00000000" w:rsidRDefault="00000000" w:rsidRPr="00000000" w14:paraId="00000031">
      <w:pPr>
        <w:numPr>
          <w:ilvl w:val="0"/>
          <w:numId w:val="1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Network Obfuscation:</w:t>
      </w:r>
      <w:r w:rsidDel="00000000" w:rsidR="00000000" w:rsidRPr="00000000">
        <w:rPr>
          <w:rFonts w:ascii="Google Sans Text" w:cs="Google Sans Text" w:eastAsia="Google Sans Text" w:hAnsi="Google Sans Text"/>
          <w:i w:val="0"/>
          <w:color w:val="1b1c1d"/>
          <w:sz w:val="24"/>
          <w:szCs w:val="24"/>
          <w:rtl w:val="0"/>
        </w:rPr>
        <w:t xml:space="preserve"> To counter DNS-level blocking, domain seizure, and IP-based attacks, the server's network location can be obscured. Running the forge as a Tor Onion Service or using other overlay networks like I2P or Yggdrasil </w:t>
      </w:r>
      <w:r w:rsidDel="00000000" w:rsidR="00000000" w:rsidRPr="00000000">
        <w:rPr>
          <w:rFonts w:ascii="Google Sans Text" w:cs="Google Sans Text" w:eastAsia="Google Sans Text" w:hAnsi="Google Sans Text"/>
          <w:i w:val="0"/>
          <w:color w:val="575b5f"/>
          <w:sz w:val="24"/>
          <w:szCs w:val="24"/>
          <w:vertAlign w:val="superscript"/>
          <w:rtl w:val="0"/>
        </w:rPr>
        <w:t xml:space="preserve">25</w:t>
      </w:r>
      <w:r w:rsidDel="00000000" w:rsidR="00000000" w:rsidRPr="00000000">
        <w:rPr>
          <w:rFonts w:ascii="Google Sans Text" w:cs="Google Sans Text" w:eastAsia="Google Sans Text" w:hAnsi="Google Sans Text"/>
          <w:i w:val="0"/>
          <w:color w:val="1b1c1d"/>
          <w:sz w:val="24"/>
          <w:szCs w:val="24"/>
          <w:rtl w:val="0"/>
        </w:rPr>
        <w:t xml:space="preserve"> makes the service accessible only through the respective network, bypassing the public DNS system and hiding the server's true IP address.</w:t>
      </w:r>
    </w:p>
    <w:p w:rsidR="00000000" w:rsidDel="00000000" w:rsidP="00000000" w:rsidRDefault="00000000" w:rsidRPr="00000000" w14:paraId="00000032">
      <w:pPr>
        <w:numPr>
          <w:ilvl w:val="0"/>
          <w:numId w:val="18"/>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Robust Backup Strategy:</w:t>
      </w:r>
      <w:r w:rsidDel="00000000" w:rsidR="00000000" w:rsidRPr="00000000">
        <w:rPr>
          <w:rFonts w:ascii="Google Sans Text" w:cs="Google Sans Text" w:eastAsia="Google Sans Text" w:hAnsi="Google Sans Text"/>
          <w:i w:val="0"/>
          <w:color w:val="1b1c1d"/>
          <w:sz w:val="24"/>
          <w:szCs w:val="24"/>
          <w:rtl w:val="0"/>
        </w:rPr>
        <w:t xml:space="preserve"> Since a self-hosted instance remains a single point of failure, a robust, automated, and geographically distributed backup strategy is non-negotiable. This could involve regular snapshots stored on separate infrastructure or leveraging one of the composite DIY systems discussed in Part III to create a decentralized backup of the primary self-hosted instance.</w:t>
      </w:r>
    </w:p>
    <w:p w:rsidR="00000000" w:rsidDel="00000000" w:rsidP="00000000" w:rsidRDefault="00000000" w:rsidRPr="00000000" w14:paraId="00000033">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Table 1: Comparative Analysis of Self-Hosted Forges</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following table provides a synthesized comparison of the leading self-hosted solutions, designed to help users weigh the trade-offs between resource cost, feature set, and operational complexity.</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4"/>
          <w:szCs w:val="24"/>
        </w:rPr>
      </w:pPr>
      <w:r w:rsidDel="00000000" w:rsidR="00000000" w:rsidRPr="00000000">
        <w:rPr>
          <w:rtl w:val="0"/>
        </w:rPr>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Feature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Gitea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Gogs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GitLab Community Edition (CE)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Core Technology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Go</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Go</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Ruby, Go, and others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Architecture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Lightweight, single binary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Extremely lightweight, single binary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Heavyweight, monolithic multi-service stack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Minimum Requirements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2 CPU, 1 GB RAM (small team) </w:t>
            </w:r>
            <w:r w:rsidDel="00000000" w:rsidR="00000000" w:rsidRPr="00000000">
              <w:rPr>
                <w:rFonts w:ascii="Google Sans Text" w:cs="Google Sans Text" w:eastAsia="Google Sans Text" w:hAnsi="Google Sans Text"/>
                <w:i w:val="0"/>
                <w:color w:val="575b5f"/>
                <w:sz w:val="24"/>
                <w:szCs w:val="24"/>
                <w:vertAlign w:val="superscript"/>
                <w:rtl w:val="0"/>
              </w:rPr>
              <w:t xml:space="preserve">7</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1 CPU, 512 MB RAM (baseline) </w:t>
            </w:r>
            <w:r w:rsidDel="00000000" w:rsidR="00000000" w:rsidRPr="00000000">
              <w:rPr>
                <w:rFonts w:ascii="Google Sans Text" w:cs="Google Sans Text" w:eastAsia="Google Sans Text" w:hAnsi="Google Sans Text"/>
                <w:i w:val="0"/>
                <w:color w:val="575b5f"/>
                <w:sz w:val="24"/>
                <w:szCs w:val="24"/>
                <w:vertAlign w:val="superscript"/>
                <w:rtl w:val="0"/>
              </w:rPr>
              <w:t xml:space="preserve">10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4 CPU, 8 GB RAM (minimum viable) </w:t>
            </w:r>
            <w:r w:rsidDel="00000000" w:rsidR="00000000" w:rsidRPr="00000000">
              <w:rPr>
                <w:rFonts w:ascii="Google Sans Text" w:cs="Google Sans Text" w:eastAsia="Google Sans Text" w:hAnsi="Google Sans Text"/>
                <w:i w:val="0"/>
                <w:color w:val="575b5f"/>
                <w:sz w:val="24"/>
                <w:szCs w:val="24"/>
                <w:vertAlign w:val="superscript"/>
                <w:rtl w:val="0"/>
              </w:rPr>
              <w:t xml:space="preserve">22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Ease of Installation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Very High: Single binary deployment </w:t>
            </w:r>
            <w:r w:rsidDel="00000000" w:rsidR="00000000" w:rsidRPr="00000000">
              <w:rPr>
                <w:rFonts w:ascii="Google Sans Text" w:cs="Google Sans Text" w:eastAsia="Google Sans Text" w:hAnsi="Google Sans Text"/>
                <w:i w:val="0"/>
                <w:color w:val="575b5f"/>
                <w:sz w:val="24"/>
                <w:szCs w:val="24"/>
                <w:vertAlign w:val="superscript"/>
                <w:rtl w:val="0"/>
              </w:rPr>
              <w:t xml:space="preserve">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Very High: Single binary deployment </w:t>
            </w:r>
            <w:r w:rsidDel="00000000" w:rsidR="00000000" w:rsidRPr="00000000">
              <w:rPr>
                <w:rFonts w:ascii="Google Sans Text" w:cs="Google Sans Text" w:eastAsia="Google Sans Text" w:hAnsi="Google Sans Text"/>
                <w:i w:val="0"/>
                <w:color w:val="575b5f"/>
                <w:sz w:val="24"/>
                <w:szCs w:val="24"/>
                <w:vertAlign w:val="superscript"/>
                <w:rtl w:val="0"/>
              </w:rPr>
              <w:t xml:space="preserve">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Moderate to Low: Complex multi-service setup </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Built-in CI/CD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 (Gitea Actions, compatible with GitHub Actions) </w:t>
            </w: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No (Requires third-party integration) </w:t>
            </w:r>
            <w:r w:rsidDel="00000000" w:rsidR="00000000" w:rsidRPr="00000000">
              <w:rPr>
                <w:rFonts w:ascii="Google Sans Text" w:cs="Google Sans Text" w:eastAsia="Google Sans Text" w:hAnsi="Google Sans Text"/>
                <w:i w:val="0"/>
                <w:color w:val="575b5f"/>
                <w:sz w:val="24"/>
                <w:szCs w:val="24"/>
                <w:vertAlign w:val="superscript"/>
                <w:rtl w:val="0"/>
              </w:rPr>
              <w:t xml:space="preserve">12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 (Powerful, but complex syntax) </w:t>
            </w:r>
            <w:r w:rsidDel="00000000" w:rsidR="00000000" w:rsidRPr="00000000">
              <w:rPr>
                <w:rFonts w:ascii="Google Sans Text" w:cs="Google Sans Text" w:eastAsia="Google Sans Text" w:hAnsi="Google Sans Text"/>
                <w:i w:val="0"/>
                <w:color w:val="575b5f"/>
                <w:sz w:val="24"/>
                <w:szCs w:val="24"/>
                <w:vertAlign w:val="superscript"/>
                <w:rtl w:val="0"/>
              </w:rPr>
              <w:t xml:space="preserve">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Package Registry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 (Supports &gt;20 types) </w:t>
            </w: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No </w:t>
            </w: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Project Governance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Community-driven, many active maintainers </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Centralized, few maintainers </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Corporate-led (GitLab Inc.), open core model </w:t>
            </w:r>
            <w:r w:rsidDel="00000000" w:rsidR="00000000" w:rsidRPr="00000000">
              <w:rPr>
                <w:rFonts w:ascii="Google Sans Text" w:cs="Google Sans Text" w:eastAsia="Google Sans Text" w:hAnsi="Google Sans Text"/>
                <w:i w:val="0"/>
                <w:color w:val="575b5f"/>
                <w:sz w:val="24"/>
                <w:szCs w:val="24"/>
                <w:vertAlign w:val="superscript"/>
                <w:rtl w:val="0"/>
              </w:rPr>
              <w:t xml:space="preserve">22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Primary Resistance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Application-level sovereignty; low resource cost allows for easy replication and hardening.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Application-level sovereignty; extremely low resource cost makes it ideal for minimal or embedded hardware.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Application-level sovereignty; comprehensive feature set.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Primary Weakness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Relies on user to secure underlying infrastructure.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Slower development, fewer features. Relies on user to secure infrastructure.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High complexity and resource needs create a larger attack surface and make it harder to secure and replicate.</w:t>
            </w:r>
          </w:p>
        </w:tc>
      </w:tr>
    </w:tbl>
    <w:p w:rsidR="00000000" w:rsidDel="00000000" w:rsidP="00000000" w:rsidRDefault="00000000" w:rsidRPr="00000000" w14:paraId="0000005E">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30"/>
          <w:szCs w:val="30"/>
        </w:rPr>
      </w:pPr>
      <w:r w:rsidDel="00000000" w:rsidR="00000000" w:rsidRPr="00000000">
        <w:rPr>
          <w:rFonts w:ascii="Google Sans" w:cs="Google Sans" w:eastAsia="Google Sans" w:hAnsi="Google Sans"/>
          <w:b w:val="1"/>
          <w:i w:val="0"/>
          <w:color w:val="1b1c1d"/>
          <w:sz w:val="30"/>
          <w:szCs w:val="30"/>
          <w:rtl w:val="0"/>
        </w:rPr>
        <w:t xml:space="preserve">Part II: True P2P Networks – The Decentralized Ideal</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While self-hosting provides control over the application, it does not eliminate the fundamental client-server model. A truly decentralized approach seeks to eradicate this central point of failure altogether, creating a network of peers that collaborate without any privileged intermediaries. These systems achieve a higher degree of takedown resistance by distributing not just the data, but also the mechanisms for identity, discovery, and governance.</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architectural principles underpinning these networks represent a significant departure from traditional web services:</w:t>
      </w:r>
    </w:p>
    <w:p w:rsidR="00000000" w:rsidDel="00000000" w:rsidP="00000000" w:rsidRDefault="00000000" w:rsidRPr="00000000" w14:paraId="00000061">
      <w:pPr>
        <w:numPr>
          <w:ilvl w:val="0"/>
          <w:numId w:val="19"/>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Gossip Protocols:</w:t>
      </w:r>
      <w:r w:rsidDel="00000000" w:rsidR="00000000" w:rsidRPr="00000000">
        <w:rPr>
          <w:rFonts w:ascii="Google Sans Text" w:cs="Google Sans Text" w:eastAsia="Google Sans Text" w:hAnsi="Google Sans Text"/>
          <w:i w:val="0"/>
          <w:color w:val="1b1c1d"/>
          <w:sz w:val="24"/>
          <w:szCs w:val="24"/>
          <w:rtl w:val="0"/>
        </w:rPr>
        <w:t xml:space="preserve"> Instead of clients fetching data from a central server, peers in these networks "gossip" with one another to replicate data. A node announces updates it has, and interested peers pull that data directly. This model, inspired by protocols like Secure Scuttlebutt (SSB), ensures data propagates throughout the network as long as peers are connected.</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p>
    <w:p w:rsidR="00000000" w:rsidDel="00000000" w:rsidP="00000000" w:rsidRDefault="00000000" w:rsidRPr="00000000" w14:paraId="00000062">
      <w:pPr>
        <w:numPr>
          <w:ilvl w:val="0"/>
          <w:numId w:val="1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Cryptographic Identity:</w:t>
      </w:r>
      <w:r w:rsidDel="00000000" w:rsidR="00000000" w:rsidRPr="00000000">
        <w:rPr>
          <w:rFonts w:ascii="Google Sans Text" w:cs="Google Sans Text" w:eastAsia="Google Sans Text" w:hAnsi="Google Sans Text"/>
          <w:i w:val="0"/>
          <w:color w:val="1b1c1d"/>
          <w:sz w:val="24"/>
          <w:szCs w:val="24"/>
          <w:rtl w:val="0"/>
        </w:rPr>
        <w:t xml:space="preserve"> User accounts are not stored in a central database. Instead, each user is identified by a cryptographic key pair that they control. This public key becomes their sovereign identity, used for signing commits and social interactions, making it impossible to deplatform a user by simply deleting an account.</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p>
    <w:p w:rsidR="00000000" w:rsidDel="00000000" w:rsidP="00000000" w:rsidRDefault="00000000" w:rsidRPr="00000000" w14:paraId="00000063">
      <w:pPr>
        <w:numPr>
          <w:ilvl w:val="0"/>
          <w:numId w:val="1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Local-First Data:</w:t>
      </w:r>
      <w:r w:rsidDel="00000000" w:rsidR="00000000" w:rsidRPr="00000000">
        <w:rPr>
          <w:rFonts w:ascii="Google Sans Text" w:cs="Google Sans Text" w:eastAsia="Google Sans Text" w:hAnsi="Google Sans Text"/>
          <w:i w:val="0"/>
          <w:color w:val="1b1c1d"/>
          <w:sz w:val="24"/>
          <w:szCs w:val="24"/>
          <w:rtl w:val="0"/>
        </w:rPr>
        <w:t xml:space="preserve"> All repository data and associated social artifacts (like issues and pull requests) are stored on the user's local machine first and foremost. The network is used purely for synchronization. This provides robust offline functionality and ensures the user always has a complete copy of their data.</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These systems aim to deliver a collaboration experience similar to a modern forge but built on a foundation of radical decentralization.</w:t>
      </w:r>
    </w:p>
    <w:p w:rsidR="00000000" w:rsidDel="00000000" w:rsidP="00000000" w:rsidRDefault="00000000" w:rsidRPr="00000000" w14:paraId="0000006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Solution Deep Dive 1: Radicle</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Radicle is an open-source, peer-to-peer code collaboration stack built directly on Git.</w:t>
      </w:r>
      <w:r w:rsidDel="00000000" w:rsidR="00000000" w:rsidRPr="00000000">
        <w:rPr>
          <w:rFonts w:ascii="Google Sans Text" w:cs="Google Sans Text" w:eastAsia="Google Sans Text" w:hAnsi="Google Sans Text"/>
          <w:i w:val="0"/>
          <w:color w:val="575b5f"/>
          <w:sz w:val="24"/>
          <w:szCs w:val="24"/>
          <w:vertAlign w:val="superscript"/>
          <w:rtl w:val="0"/>
        </w:rPr>
        <w:t xml:space="preserve">29</w:t>
      </w:r>
      <w:r w:rsidDel="00000000" w:rsidR="00000000" w:rsidRPr="00000000">
        <w:rPr>
          <w:rFonts w:ascii="Google Sans Text" w:cs="Google Sans Text" w:eastAsia="Google Sans Text" w:hAnsi="Google Sans Text"/>
          <w:i w:val="0"/>
          <w:color w:val="1b1c1d"/>
          <w:sz w:val="24"/>
          <w:szCs w:val="24"/>
          <w:rtl w:val="0"/>
        </w:rPr>
        <w:t xml:space="preserve"> It is not a blockchain but a purpose-built P2P network designed to extend Git's distributed nature to the entire collaboration workflow, including social features.</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p>
    <w:p w:rsidR="00000000" w:rsidDel="00000000" w:rsidP="00000000" w:rsidRDefault="00000000" w:rsidRPr="00000000" w14:paraId="00000067">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Architecture</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Radicle's architecture is an elegant fusion of Git's efficiency with P2P networking principles. It leverages three core components:</w:t>
      </w:r>
    </w:p>
    <w:p w:rsidR="00000000" w:rsidDel="00000000" w:rsidP="00000000" w:rsidRDefault="00000000" w:rsidRPr="00000000" w14:paraId="00000069">
      <w:pPr>
        <w:numPr>
          <w:ilvl w:val="0"/>
          <w:numId w:val="20"/>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Cryptographic Identities:</w:t>
      </w:r>
      <w:r w:rsidDel="00000000" w:rsidR="00000000" w:rsidRPr="00000000">
        <w:rPr>
          <w:rFonts w:ascii="Google Sans Text" w:cs="Google Sans Text" w:eastAsia="Google Sans Text" w:hAnsi="Google Sans Text"/>
          <w:i w:val="0"/>
          <w:color w:val="1b1c1d"/>
          <w:sz w:val="24"/>
          <w:szCs w:val="24"/>
          <w:rtl w:val="0"/>
        </w:rPr>
        <w:t xml:space="preserve"> Each user and project has a unique, cryptographically-verifiable identity, ensuring the authenticity of all data.</w:t>
      </w:r>
      <w:r w:rsidDel="00000000" w:rsidR="00000000" w:rsidRPr="00000000">
        <w:rPr>
          <w:rFonts w:ascii="Google Sans Text" w:cs="Google Sans Text" w:eastAsia="Google Sans Text" w:hAnsi="Google Sans Text"/>
          <w:i w:val="0"/>
          <w:color w:val="575b5f"/>
          <w:sz w:val="24"/>
          <w:szCs w:val="24"/>
          <w:vertAlign w:val="superscript"/>
          <w:rtl w:val="0"/>
        </w:rPr>
        <w:t xml:space="preserve">29</w:t>
      </w:r>
    </w:p>
    <w:p w:rsidR="00000000" w:rsidDel="00000000" w:rsidP="00000000" w:rsidRDefault="00000000" w:rsidRPr="00000000" w14:paraId="0000006A">
      <w:pPr>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Git Protocol for Data Transfer:</w:t>
      </w:r>
      <w:r w:rsidDel="00000000" w:rsidR="00000000" w:rsidRPr="00000000">
        <w:rPr>
          <w:rFonts w:ascii="Google Sans Text" w:cs="Google Sans Text" w:eastAsia="Google Sans Text" w:hAnsi="Google Sans Text"/>
          <w:i w:val="0"/>
          <w:color w:val="1b1c1d"/>
          <w:sz w:val="24"/>
          <w:szCs w:val="24"/>
          <w:rtl w:val="0"/>
        </w:rPr>
        <w:t xml:space="preserve"> For efficiency, Radicle uses Git's highly optimized packfile protocol to transfer the actual repository objects between peers.</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p>
    <w:p w:rsidR="00000000" w:rsidDel="00000000" w:rsidP="00000000" w:rsidRDefault="00000000" w:rsidRPr="00000000" w14:paraId="0000006B">
      <w:pPr>
        <w:numPr>
          <w:ilvl w:val="0"/>
          <w:numId w:val="2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Gossip for Metadata:</w:t>
      </w:r>
      <w:r w:rsidDel="00000000" w:rsidR="00000000" w:rsidRPr="00000000">
        <w:rPr>
          <w:rFonts w:ascii="Google Sans Text" w:cs="Google Sans Text" w:eastAsia="Google Sans Text" w:hAnsi="Google Sans Text"/>
          <w:i w:val="0"/>
          <w:color w:val="1b1c1d"/>
          <w:sz w:val="24"/>
          <w:szCs w:val="24"/>
          <w:rtl w:val="0"/>
        </w:rPr>
        <w:t xml:space="preserve"> A custom gossip protocol is used to announce and discover updates to repositories across the network of peers.</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A defining feature of Radicle is its implementation of social artifacts like issues and patches (its term for pull requests). These are not stored in a separate database like on GitHub but are implemented as </w:t>
      </w:r>
      <w:r w:rsidDel="00000000" w:rsidR="00000000" w:rsidRPr="00000000">
        <w:rPr>
          <w:rFonts w:ascii="Google Sans Text" w:cs="Google Sans Text" w:eastAsia="Google Sans Text" w:hAnsi="Google Sans Text"/>
          <w:b w:val="1"/>
          <w:i w:val="0"/>
          <w:color w:val="1b1c1d"/>
          <w:sz w:val="24"/>
          <w:szCs w:val="24"/>
          <w:rtl w:val="0"/>
        </w:rPr>
        <w:t xml:space="preserve">Collaborative Objects (COBs)</w:t>
      </w:r>
      <w:r w:rsidDel="00000000" w:rsidR="00000000" w:rsidRPr="00000000">
        <w:rPr>
          <w:rFonts w:ascii="Google Sans Text" w:cs="Google Sans Text" w:eastAsia="Google Sans Text" w:hAnsi="Google Sans Text"/>
          <w:i w:val="0"/>
          <w:color w:val="1b1c1d"/>
          <w:sz w:val="24"/>
          <w:szCs w:val="24"/>
          <w:rtl w:val="0"/>
        </w:rPr>
        <w:t xml:space="preserve">, which are themselves stored and versioned within the project's Git object database.</w:t>
      </w:r>
      <w:r w:rsidDel="00000000" w:rsidR="00000000" w:rsidRPr="00000000">
        <w:rPr>
          <w:rFonts w:ascii="Google Sans Text" w:cs="Google Sans Text" w:eastAsia="Google Sans Text" w:hAnsi="Google Sans Text"/>
          <w:i w:val="0"/>
          <w:color w:val="575b5f"/>
          <w:sz w:val="24"/>
          <w:szCs w:val="24"/>
          <w:vertAlign w:val="superscript"/>
          <w:rtl w:val="0"/>
        </w:rPr>
        <w:t xml:space="preserve">28</w:t>
      </w:r>
      <w:r w:rsidDel="00000000" w:rsidR="00000000" w:rsidRPr="00000000">
        <w:rPr>
          <w:rFonts w:ascii="Google Sans Text" w:cs="Google Sans Text" w:eastAsia="Google Sans Text" w:hAnsi="Google Sans Text"/>
          <w:i w:val="0"/>
          <w:color w:val="1b1c1d"/>
          <w:sz w:val="24"/>
          <w:szCs w:val="24"/>
          <w:rtl w:val="0"/>
        </w:rPr>
        <w:t xml:space="preserve"> This means that the entire collaborative history of a project—code, issues, discussions, and reviews—is contained within a single, self-contained, and replicable Git repository. This provides a more holistic and robust form of data sovereignty than systems that separate code from its collaborative context.</w:t>
      </w:r>
    </w:p>
    <w:p w:rsidR="00000000" w:rsidDel="00000000" w:rsidP="00000000" w:rsidRDefault="00000000" w:rsidRPr="00000000" w14:paraId="0000006D">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Takedown Resistance and Maturity</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Radicle is explicitly designed to be a "neutral place where software can be built," free from the control of any single entity.</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Its takedown resistance is inherent to its architecture:</w:t>
      </w:r>
    </w:p>
    <w:p w:rsidR="00000000" w:rsidDel="00000000" w:rsidP="00000000" w:rsidRDefault="00000000" w:rsidRPr="00000000" w14:paraId="0000006F">
      <w:pPr>
        <w:numPr>
          <w:ilvl w:val="0"/>
          <w:numId w:val="2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No Central Server:</w:t>
      </w:r>
      <w:r w:rsidDel="00000000" w:rsidR="00000000" w:rsidRPr="00000000">
        <w:rPr>
          <w:rFonts w:ascii="Google Sans Text" w:cs="Google Sans Text" w:eastAsia="Google Sans Text" w:hAnsi="Google Sans Text"/>
          <w:i w:val="0"/>
          <w:color w:val="1b1c1d"/>
          <w:sz w:val="24"/>
          <w:szCs w:val="24"/>
          <w:rtl w:val="0"/>
        </w:rPr>
        <w:t xml:space="preserve"> There is no central server to attack, shut down, or subpoena. The network consists solely of peers.</w:t>
      </w:r>
      <w:r w:rsidDel="00000000" w:rsidR="00000000" w:rsidRPr="00000000">
        <w:rPr>
          <w:rFonts w:ascii="Google Sans Text" w:cs="Google Sans Text" w:eastAsia="Google Sans Text" w:hAnsi="Google Sans Text"/>
          <w:i w:val="0"/>
          <w:color w:val="575b5f"/>
          <w:sz w:val="24"/>
          <w:szCs w:val="24"/>
          <w:vertAlign w:val="superscript"/>
          <w:rtl w:val="0"/>
        </w:rPr>
        <w:t xml:space="preserve">28</w:t>
      </w:r>
    </w:p>
    <w:p w:rsidR="00000000" w:rsidDel="00000000" w:rsidP="00000000" w:rsidRDefault="00000000" w:rsidRPr="00000000" w14:paraId="00000070">
      <w:pPr>
        <w:numPr>
          <w:ilvl w:val="0"/>
          <w:numId w:val="2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Resilience through Replication:</w:t>
      </w:r>
      <w:r w:rsidDel="00000000" w:rsidR="00000000" w:rsidRPr="00000000">
        <w:rPr>
          <w:rFonts w:ascii="Google Sans Text" w:cs="Google Sans Text" w:eastAsia="Google Sans Text" w:hAnsi="Google Sans Text"/>
          <w:i w:val="0"/>
          <w:color w:val="1b1c1d"/>
          <w:sz w:val="24"/>
          <w:szCs w:val="24"/>
          <w:rtl w:val="0"/>
        </w:rPr>
        <w:t xml:space="preserve"> A repository remains available as long as at least one peer is "seeding" it. The network includes always-on public seed nodes to enhance data availability, but any user can run a node.</w:t>
      </w:r>
      <w:r w:rsidDel="00000000" w:rsidR="00000000" w:rsidRPr="00000000">
        <w:rPr>
          <w:rFonts w:ascii="Google Sans Text" w:cs="Google Sans Text" w:eastAsia="Google Sans Text" w:hAnsi="Google Sans Text"/>
          <w:i w:val="0"/>
          <w:color w:val="575b5f"/>
          <w:sz w:val="24"/>
          <w:szCs w:val="24"/>
          <w:vertAlign w:val="superscript"/>
          <w:rtl w:val="0"/>
        </w:rPr>
        <w:t xml:space="preserve">28</w:t>
      </w:r>
    </w:p>
    <w:p w:rsidR="00000000" w:rsidDel="00000000" w:rsidP="00000000" w:rsidRDefault="00000000" w:rsidRPr="00000000" w14:paraId="00000071">
      <w:pPr>
        <w:numPr>
          <w:ilvl w:val="0"/>
          <w:numId w:val="2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Sovereign Curation:</w:t>
      </w:r>
      <w:r w:rsidDel="00000000" w:rsidR="00000000" w:rsidRPr="00000000">
        <w:rPr>
          <w:rFonts w:ascii="Google Sans Text" w:cs="Google Sans Text" w:eastAsia="Google Sans Text" w:hAnsi="Google Sans Text"/>
          <w:i w:val="0"/>
          <w:color w:val="1b1c1d"/>
          <w:sz w:val="24"/>
          <w:szCs w:val="24"/>
          <w:rtl w:val="0"/>
        </w:rPr>
        <w:t xml:space="preserve"> Each node operator decides which repositories to host and seed, meaning no single entity can enforce a network-wide takedown of content.</w:t>
      </w:r>
      <w:r w:rsidDel="00000000" w:rsidR="00000000" w:rsidRPr="00000000">
        <w:rPr>
          <w:rFonts w:ascii="Google Sans Text" w:cs="Google Sans Text" w:eastAsia="Google Sans Text" w:hAnsi="Google Sans Text"/>
          <w:i w:val="0"/>
          <w:color w:val="575b5f"/>
          <w:sz w:val="24"/>
          <w:szCs w:val="24"/>
          <w:vertAlign w:val="superscript"/>
          <w:rtl w:val="0"/>
        </w:rPr>
        <w:t xml:space="preserve">31</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Radicle is an active project that recently launched its 1.0 version, marking a significant milestone in its development.</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However, it is still a young technology compared to established forges. As of late 2024, the network hosted around 2,000 repositories with just over 200 nodes online weekly.</w:t>
      </w:r>
      <w:r w:rsidDel="00000000" w:rsidR="00000000" w:rsidRPr="00000000">
        <w:rPr>
          <w:rFonts w:ascii="Google Sans Text" w:cs="Google Sans Text" w:eastAsia="Google Sans Text" w:hAnsi="Google Sans Text"/>
          <w:i w:val="0"/>
          <w:color w:val="575b5f"/>
          <w:sz w:val="24"/>
          <w:szCs w:val="24"/>
          <w:vertAlign w:val="superscript"/>
          <w:rtl w:val="0"/>
        </w:rPr>
        <w:t xml:space="preserve">31</w:t>
      </w:r>
      <w:r w:rsidDel="00000000" w:rsidR="00000000" w:rsidRPr="00000000">
        <w:rPr>
          <w:rFonts w:ascii="Google Sans Text" w:cs="Google Sans Text" w:eastAsia="Google Sans Text" w:hAnsi="Google Sans Text"/>
          <w:i w:val="0"/>
          <w:color w:val="1b1c1d"/>
          <w:sz w:val="24"/>
          <w:szCs w:val="24"/>
          <w:rtl w:val="0"/>
        </w:rPr>
        <w:t xml:space="preserve"> Key limitations include a lack of native Windows support (it is currently Unix-only), immature search and discovery features, and the need for more robust tools for migrating projects from platforms like GitHub.</w:t>
      </w:r>
      <w:r w:rsidDel="00000000" w:rsidR="00000000" w:rsidRPr="00000000">
        <w:rPr>
          <w:rFonts w:ascii="Google Sans Text" w:cs="Google Sans Text" w:eastAsia="Google Sans Text" w:hAnsi="Google Sans Text"/>
          <w:i w:val="0"/>
          <w:color w:val="575b5f"/>
          <w:sz w:val="24"/>
          <w:szCs w:val="24"/>
          <w:vertAlign w:val="superscript"/>
          <w:rtl w:val="0"/>
        </w:rPr>
        <w:t xml:space="preserve">31</w:t>
      </w:r>
      <w:r w:rsidDel="00000000" w:rsidR="00000000" w:rsidRPr="00000000">
        <w:rPr>
          <w:rFonts w:ascii="Google Sans Text" w:cs="Google Sans Text" w:eastAsia="Google Sans Text" w:hAnsi="Google Sans Text"/>
          <w:i w:val="0"/>
          <w:color w:val="1b1c1d"/>
          <w:sz w:val="24"/>
          <w:szCs w:val="24"/>
          <w:rtl w:val="0"/>
        </w:rPr>
        <w:t xml:space="preserve"> It represents the cutting edge of decentralized code collaboration but requires a willingness to engage with a more experimental tool.</w:t>
      </w:r>
    </w:p>
    <w:p w:rsidR="00000000" w:rsidDel="00000000" w:rsidP="00000000" w:rsidRDefault="00000000" w:rsidRPr="00000000" w14:paraId="00000073">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Solution Deep Dive 2: git-ssb (Secure Scuttlebutt)</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git-ssb is not a standalone platform but rather a Git application built on top of the Secure Scuttlebutt (SSB) protocol.</w:t>
      </w:r>
      <w:r w:rsidDel="00000000" w:rsidR="00000000" w:rsidRPr="00000000">
        <w:rPr>
          <w:rFonts w:ascii="Google Sans Text" w:cs="Google Sans Text" w:eastAsia="Google Sans Text" w:hAnsi="Google Sans Text"/>
          <w:i w:val="0"/>
          <w:color w:val="575b5f"/>
          <w:sz w:val="24"/>
          <w:szCs w:val="24"/>
          <w:vertAlign w:val="superscript"/>
          <w:rtl w:val="0"/>
        </w:rPr>
        <w:t xml:space="preserve">32</w:t>
      </w:r>
      <w:r w:rsidDel="00000000" w:rsidR="00000000" w:rsidRPr="00000000">
        <w:rPr>
          <w:rFonts w:ascii="Google Sans Text" w:cs="Google Sans Text" w:eastAsia="Google Sans Text" w:hAnsi="Google Sans Text"/>
          <w:i w:val="0"/>
          <w:color w:val="1b1c1d"/>
          <w:sz w:val="24"/>
          <w:szCs w:val="24"/>
          <w:rtl w:val="0"/>
        </w:rPr>
        <w:t xml:space="preserve"> SSB is a P2P communication protocol designed for extreme resilience, born from its creator's experience of living on a sailboat with unreliable internet.</w:t>
      </w:r>
      <w:r w:rsidDel="00000000" w:rsidR="00000000" w:rsidRPr="00000000">
        <w:rPr>
          <w:rFonts w:ascii="Google Sans Text" w:cs="Google Sans Text" w:eastAsia="Google Sans Text" w:hAnsi="Google Sans Text"/>
          <w:i w:val="0"/>
          <w:color w:val="575b5f"/>
          <w:sz w:val="24"/>
          <w:szCs w:val="24"/>
          <w:vertAlign w:val="superscript"/>
          <w:rtl w:val="0"/>
        </w:rPr>
        <w:t xml:space="preserve">34</w:t>
      </w:r>
    </w:p>
    <w:p w:rsidR="00000000" w:rsidDel="00000000" w:rsidP="00000000" w:rsidRDefault="00000000" w:rsidRPr="00000000" w14:paraId="00000075">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Architecture</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SSB's architecture is based on a simple yet powerful primitive: the </w:t>
      </w:r>
      <w:r w:rsidDel="00000000" w:rsidR="00000000" w:rsidRPr="00000000">
        <w:rPr>
          <w:rFonts w:ascii="Google Sans Text" w:cs="Google Sans Text" w:eastAsia="Google Sans Text" w:hAnsi="Google Sans Text"/>
          <w:b w:val="1"/>
          <w:i w:val="0"/>
          <w:color w:val="1b1c1d"/>
          <w:sz w:val="24"/>
          <w:szCs w:val="24"/>
          <w:rtl w:val="0"/>
        </w:rPr>
        <w:t xml:space="preserve">append-only log</w:t>
      </w:r>
      <w:r w:rsidDel="00000000" w:rsidR="00000000" w:rsidRPr="00000000">
        <w:rPr>
          <w:rFonts w:ascii="Google Sans Text" w:cs="Google Sans Text" w:eastAsia="Google Sans Text" w:hAnsi="Google Sans Text"/>
          <w:i w:val="0"/>
          <w:color w:val="1b1c1d"/>
          <w:sz w:val="24"/>
          <w:szCs w:val="24"/>
          <w:rtl w:val="0"/>
        </w:rPr>
        <w:t xml:space="preserve">. Each user has their own log of messages, which is unforgeable because every entry is signed with their private key and cryptographically linked to the previous entry.</w:t>
      </w:r>
      <w:r w:rsidDel="00000000" w:rsidR="00000000" w:rsidRPr="00000000">
        <w:rPr>
          <w:rFonts w:ascii="Google Sans Text" w:cs="Google Sans Text" w:eastAsia="Google Sans Text" w:hAnsi="Google Sans Text"/>
          <w:i w:val="0"/>
          <w:color w:val="575b5f"/>
          <w:sz w:val="24"/>
          <w:szCs w:val="24"/>
          <w:vertAlign w:val="superscript"/>
          <w:rtl w:val="0"/>
        </w:rPr>
        <w:t xml:space="preserve">32</w:t>
      </w:r>
      <w:r w:rsidDel="00000000" w:rsidR="00000000" w:rsidRPr="00000000">
        <w:rPr>
          <w:rFonts w:ascii="Google Sans Text" w:cs="Google Sans Text" w:eastAsia="Google Sans Text" w:hAnsi="Google Sans Text"/>
          <w:i w:val="0"/>
          <w:color w:val="1b1c1d"/>
          <w:sz w:val="24"/>
          <w:szCs w:val="24"/>
          <w:rtl w:val="0"/>
        </w:rPr>
        <w:t xml:space="preserve"> git-ssb functions by encoding Git repository data, issues, and pull requests as messages within these logs.</w:t>
      </w:r>
      <w:r w:rsidDel="00000000" w:rsidR="00000000" w:rsidRPr="00000000">
        <w:rPr>
          <w:rFonts w:ascii="Google Sans Text" w:cs="Google Sans Text" w:eastAsia="Google Sans Text" w:hAnsi="Google Sans Text"/>
          <w:i w:val="0"/>
          <w:color w:val="575b5f"/>
          <w:sz w:val="24"/>
          <w:szCs w:val="24"/>
          <w:vertAlign w:val="superscript"/>
          <w:rtl w:val="0"/>
        </w:rPr>
        <w:t xml:space="preserve">35</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Replication in SSB does not happen on an open network. Instead, it operates on a </w:t>
      </w:r>
      <w:r w:rsidDel="00000000" w:rsidR="00000000" w:rsidRPr="00000000">
        <w:rPr>
          <w:rFonts w:ascii="Google Sans Text" w:cs="Google Sans Text" w:eastAsia="Google Sans Text" w:hAnsi="Google Sans Text"/>
          <w:b w:val="1"/>
          <w:i w:val="0"/>
          <w:color w:val="1b1c1d"/>
          <w:sz w:val="24"/>
          <w:szCs w:val="24"/>
          <w:rtl w:val="0"/>
        </w:rPr>
        <w:t xml:space="preserve">"web-of-trust"</w:t>
      </w:r>
      <w:r w:rsidDel="00000000" w:rsidR="00000000" w:rsidRPr="00000000">
        <w:rPr>
          <w:rFonts w:ascii="Google Sans Text" w:cs="Google Sans Text" w:eastAsia="Google Sans Text" w:hAnsi="Google Sans Text"/>
          <w:i w:val="0"/>
          <w:color w:val="1b1c1d"/>
          <w:sz w:val="24"/>
          <w:szCs w:val="24"/>
          <w:rtl w:val="0"/>
        </w:rPr>
        <w:t xml:space="preserve"> model. A user's node only replicates the logs of peers they explicitly "follow," and optionally the logs of their friends' friends (FoFs).</w:t>
      </w:r>
      <w:r w:rsidDel="00000000" w:rsidR="00000000" w:rsidRPr="00000000">
        <w:rPr>
          <w:rFonts w:ascii="Google Sans Text" w:cs="Google Sans Text" w:eastAsia="Google Sans Text" w:hAnsi="Google Sans Text"/>
          <w:i w:val="0"/>
          <w:color w:val="575b5f"/>
          <w:sz w:val="24"/>
          <w:szCs w:val="24"/>
          <w:vertAlign w:val="superscript"/>
          <w:rtl w:val="0"/>
        </w:rPr>
        <w:t xml:space="preserve">34</w:t>
      </w:r>
      <w:r w:rsidDel="00000000" w:rsidR="00000000" w:rsidRPr="00000000">
        <w:rPr>
          <w:rFonts w:ascii="Google Sans Text" w:cs="Google Sans Text" w:eastAsia="Google Sans Text" w:hAnsi="Google Sans Text"/>
          <w:i w:val="0"/>
          <w:color w:val="1b1c1d"/>
          <w:sz w:val="24"/>
          <w:szCs w:val="24"/>
          <w:rtl w:val="0"/>
        </w:rPr>
        <w:t xml:space="preserve"> Data is exchanged via a gossip protocol among this trusted social graph. This design makes SSB exceptionally robust against spam and harassment but also makes content discovery outside of one's social circle difficult by design.</w:t>
      </w:r>
      <w:r w:rsidDel="00000000" w:rsidR="00000000" w:rsidRPr="00000000">
        <w:rPr>
          <w:rFonts w:ascii="Google Sans Text" w:cs="Google Sans Text" w:eastAsia="Google Sans Text" w:hAnsi="Google Sans Text"/>
          <w:i w:val="0"/>
          <w:color w:val="575b5f"/>
          <w:sz w:val="24"/>
          <w:szCs w:val="24"/>
          <w:vertAlign w:val="superscript"/>
          <w:rtl w:val="0"/>
        </w:rPr>
        <w:t xml:space="preserve">34</w:t>
      </w:r>
    </w:p>
    <w:p w:rsidR="00000000" w:rsidDel="00000000" w:rsidP="00000000" w:rsidRDefault="00000000" w:rsidRPr="00000000" w14:paraId="00000078">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Takedown Resistance and Usability</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resilience of git-ssb is arguably the highest of any solution analyzed. Because SSB was designed for offline-first operation, it can synchronize data over any available connective medium, including local WiFi networks or even physical media transfer ("sneakernets").</w:t>
      </w:r>
      <w:r w:rsidDel="00000000" w:rsidR="00000000" w:rsidRPr="00000000">
        <w:rPr>
          <w:rFonts w:ascii="Google Sans Text" w:cs="Google Sans Text" w:eastAsia="Google Sans Text" w:hAnsi="Google Sans Text"/>
          <w:i w:val="0"/>
          <w:color w:val="575b5f"/>
          <w:sz w:val="24"/>
          <w:szCs w:val="24"/>
          <w:vertAlign w:val="superscript"/>
          <w:rtl w:val="0"/>
        </w:rPr>
        <w:t xml:space="preserve">32</w:t>
      </w:r>
      <w:r w:rsidDel="00000000" w:rsidR="00000000" w:rsidRPr="00000000">
        <w:rPr>
          <w:rFonts w:ascii="Google Sans Text" w:cs="Google Sans Text" w:eastAsia="Google Sans Text" w:hAnsi="Google Sans Text"/>
          <w:i w:val="0"/>
          <w:color w:val="1b1c1d"/>
          <w:sz w:val="24"/>
          <w:szCs w:val="24"/>
          <w:rtl w:val="0"/>
        </w:rPr>
        <w:t xml:space="preserve"> This makes it highly resistant to any form of internet-based network censorship.</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However, this extreme resilience comes at a significant cost to usability. git-ssb is a niche tool that is technically demanding to set up and use, requiring familiarity with the broader SSB ecosystem.</w:t>
      </w:r>
      <w:r w:rsidDel="00000000" w:rsidR="00000000" w:rsidRPr="00000000">
        <w:rPr>
          <w:rFonts w:ascii="Google Sans Text" w:cs="Google Sans Text" w:eastAsia="Google Sans Text" w:hAnsi="Google Sans Text"/>
          <w:i w:val="0"/>
          <w:color w:val="575b5f"/>
          <w:sz w:val="24"/>
          <w:szCs w:val="24"/>
          <w:vertAlign w:val="superscript"/>
          <w:rtl w:val="0"/>
        </w:rPr>
        <w:t xml:space="preserve">35</w:t>
      </w:r>
      <w:r w:rsidDel="00000000" w:rsidR="00000000" w:rsidRPr="00000000">
        <w:rPr>
          <w:rFonts w:ascii="Google Sans Text" w:cs="Google Sans Text" w:eastAsia="Google Sans Text" w:hAnsi="Google Sans Text"/>
          <w:i w:val="0"/>
          <w:color w:val="1b1c1d"/>
          <w:sz w:val="24"/>
          <w:szCs w:val="24"/>
          <w:rtl w:val="0"/>
        </w:rPr>
        <w:t xml:space="preserve"> The project itself also appears to be less actively maintained than Radicle, with some Linux package repositories having removed it.</w:t>
      </w:r>
      <w:r w:rsidDel="00000000" w:rsidR="00000000" w:rsidRPr="00000000">
        <w:rPr>
          <w:rFonts w:ascii="Google Sans Text" w:cs="Google Sans Text" w:eastAsia="Google Sans Text" w:hAnsi="Google Sans Text"/>
          <w:i w:val="0"/>
          <w:color w:val="575b5f"/>
          <w:sz w:val="24"/>
          <w:szCs w:val="24"/>
          <w:vertAlign w:val="superscript"/>
          <w:rtl w:val="0"/>
        </w:rPr>
        <w:t xml:space="preserve">37</w:t>
      </w:r>
      <w:r w:rsidDel="00000000" w:rsidR="00000000" w:rsidRPr="00000000">
        <w:rPr>
          <w:rFonts w:ascii="Google Sans Text" w:cs="Google Sans Text" w:eastAsia="Google Sans Text" w:hAnsi="Google Sans Text"/>
          <w:i w:val="0"/>
          <w:color w:val="1b1c1d"/>
          <w:sz w:val="24"/>
          <w:szCs w:val="24"/>
          <w:rtl w:val="0"/>
        </w:rPr>
        <w:t xml:space="preserve"> git-ssb is not a drop-in replacement for GitHub; it is a tool for a fundamentally different mode of collaboration—one that is closed, trust-based, and capable of functioning in the most challenging network environments. It is best suited for small, tight-knit groups with extreme privacy and resilience requirements.</w:t>
      </w:r>
    </w:p>
    <w:p w:rsidR="00000000" w:rsidDel="00000000" w:rsidP="00000000" w:rsidRDefault="00000000" w:rsidRPr="00000000" w14:paraId="0000007B">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Solution Deep Dive 3: Gitopia (The Blockchain-Hybrid Model)</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Gitopia offers a third model of decentralization, one that hybridizes a Git workflow with blockchain technology and decentralized storage networks.</w:t>
      </w: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p>
    <w:p w:rsidR="00000000" w:rsidDel="00000000" w:rsidP="00000000" w:rsidRDefault="00000000" w:rsidRPr="00000000" w14:paraId="0000007D">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Architecture</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Gitopia's architecture is multi-layered:</w:t>
      </w:r>
    </w:p>
    <w:p w:rsidR="00000000" w:rsidDel="00000000" w:rsidP="00000000" w:rsidRDefault="00000000" w:rsidRPr="00000000" w14:paraId="0000007F">
      <w:pPr>
        <w:numPr>
          <w:ilvl w:val="0"/>
          <w:numId w:val="2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Gitopia Main Chain:</w:t>
      </w:r>
      <w:r w:rsidDel="00000000" w:rsidR="00000000" w:rsidRPr="00000000">
        <w:rPr>
          <w:rFonts w:ascii="Google Sans Text" w:cs="Google Sans Text" w:eastAsia="Google Sans Text" w:hAnsi="Google Sans Text"/>
          <w:i w:val="0"/>
          <w:color w:val="1b1c1d"/>
          <w:sz w:val="24"/>
          <w:szCs w:val="24"/>
          <w:rtl w:val="0"/>
        </w:rPr>
        <w:t xml:space="preserve"> At its core is a purpose-built blockchain built using the Cosmos-SDK. This chain does not store the Git data itself but manages the application logic, repository metadata, access controls, and platform governance.</w:t>
      </w:r>
      <w:r w:rsidDel="00000000" w:rsidR="00000000" w:rsidRPr="00000000">
        <w:rPr>
          <w:rFonts w:ascii="Google Sans Text" w:cs="Google Sans Text" w:eastAsia="Google Sans Text" w:hAnsi="Google Sans Text"/>
          <w:i w:val="0"/>
          <w:color w:val="575b5f"/>
          <w:sz w:val="24"/>
          <w:szCs w:val="24"/>
          <w:vertAlign w:val="superscript"/>
          <w:rtl w:val="0"/>
        </w:rPr>
        <w:t xml:space="preserve">38</w:t>
      </w:r>
    </w:p>
    <w:p w:rsidR="00000000" w:rsidDel="00000000" w:rsidP="00000000" w:rsidRDefault="00000000" w:rsidRPr="00000000" w14:paraId="00000080">
      <w:pPr>
        <w:numPr>
          <w:ilvl w:val="0"/>
          <w:numId w:val="2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Decentralized Storage:</w:t>
      </w:r>
      <w:r w:rsidDel="00000000" w:rsidR="00000000" w:rsidRPr="00000000">
        <w:rPr>
          <w:rFonts w:ascii="Google Sans Text" w:cs="Google Sans Text" w:eastAsia="Google Sans Text" w:hAnsi="Google Sans Text"/>
          <w:i w:val="0"/>
          <w:color w:val="1b1c1d"/>
          <w:sz w:val="24"/>
          <w:szCs w:val="24"/>
          <w:rtl w:val="0"/>
        </w:rPr>
        <w:t xml:space="preserve"> The actual Git repositories are stored on one or more decentralized storage networks, such as IPFS, Arweave, and Filecoin. This provides data permanence and redundancy.</w:t>
      </w:r>
      <w:r w:rsidDel="00000000" w:rsidR="00000000" w:rsidRPr="00000000">
        <w:rPr>
          <w:rFonts w:ascii="Google Sans Text" w:cs="Google Sans Text" w:eastAsia="Google Sans Text" w:hAnsi="Google Sans Text"/>
          <w:i w:val="0"/>
          <w:color w:val="575b5f"/>
          <w:sz w:val="24"/>
          <w:szCs w:val="24"/>
          <w:vertAlign w:val="superscript"/>
          <w:rtl w:val="0"/>
        </w:rPr>
        <w:t xml:space="preserve">38</w:t>
      </w:r>
    </w:p>
    <w:p w:rsidR="00000000" w:rsidDel="00000000" w:rsidP="00000000" w:rsidRDefault="00000000" w:rsidRPr="00000000" w14:paraId="00000081">
      <w:pPr>
        <w:numPr>
          <w:ilvl w:val="0"/>
          <w:numId w:val="2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Token Economy:</w:t>
      </w:r>
      <w:r w:rsidDel="00000000" w:rsidR="00000000" w:rsidRPr="00000000">
        <w:rPr>
          <w:rFonts w:ascii="Google Sans Text" w:cs="Google Sans Text" w:eastAsia="Google Sans Text" w:hAnsi="Google Sans Text"/>
          <w:i w:val="0"/>
          <w:color w:val="1b1c1d"/>
          <w:sz w:val="24"/>
          <w:szCs w:val="24"/>
          <w:rtl w:val="0"/>
        </w:rPr>
        <w:t xml:space="preserve"> The platform is fueled by a native utility token, $LORE. This token is used to incentivize open-source contributions through a bounty system and to empower the community to participate in platform governance through a Decentralized Autonomous Organization (DAO).</w:t>
      </w:r>
      <w:r w:rsidDel="00000000" w:rsidR="00000000" w:rsidRPr="00000000">
        <w:rPr>
          <w:rFonts w:ascii="Google Sans Text" w:cs="Google Sans Text" w:eastAsia="Google Sans Text" w:hAnsi="Google Sans Text"/>
          <w:i w:val="0"/>
          <w:color w:val="575b5f"/>
          <w:sz w:val="24"/>
          <w:szCs w:val="24"/>
          <w:vertAlign w:val="superscript"/>
          <w:rtl w:val="0"/>
        </w:rPr>
        <w:t xml:space="preserve">38</w:t>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This architecture attempts to solve problems that pure P2P systems do not address, namely incentivization and structured governance. While Git itself uses a Merkle tree structure similar to a blockchain, it lacks a distributed consensus mechanism to determine the canonical state of a repository; that role is filled by a social consensus around a maintainer.</w:t>
      </w:r>
      <w:r w:rsidDel="00000000" w:rsidR="00000000" w:rsidRPr="00000000">
        <w:rPr>
          <w:rFonts w:ascii="Google Sans Text" w:cs="Google Sans Text" w:eastAsia="Google Sans Text" w:hAnsi="Google Sans Text"/>
          <w:i w:val="0"/>
          <w:color w:val="575b5f"/>
          <w:sz w:val="24"/>
          <w:szCs w:val="24"/>
          <w:vertAlign w:val="superscript"/>
          <w:rtl w:val="0"/>
        </w:rPr>
        <w:t xml:space="preserve">43</w:t>
      </w:r>
      <w:r w:rsidDel="00000000" w:rsidR="00000000" w:rsidRPr="00000000">
        <w:rPr>
          <w:rFonts w:ascii="Google Sans Text" w:cs="Google Sans Text" w:eastAsia="Google Sans Text" w:hAnsi="Google Sans Text"/>
          <w:i w:val="0"/>
          <w:color w:val="1b1c1d"/>
          <w:sz w:val="24"/>
          <w:szCs w:val="24"/>
          <w:rtl w:val="0"/>
        </w:rPr>
        <w:t xml:space="preserve"> Gitopia reintroduces a formal consensus mechanism, but for platform governance and metadata, not for the Git history itself.</w:t>
      </w:r>
    </w:p>
    <w:p w:rsidR="00000000" w:rsidDel="00000000" w:rsidP="00000000" w:rsidRDefault="00000000" w:rsidRPr="00000000" w14:paraId="00000083">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Takedown Resistance and Practicality</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Gitopia's resistance stems from the decentralization of its governance and data storage layers. With no central server and a community-governed DAO, it is designed to be highly censorship-resistant.</w:t>
      </w: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However, this model introduces a new set of complexities and potential risks. To use Gitopia, a developer must interact with a cryptocurrency wallet and acquire $LORE tokens.</w:t>
      </w:r>
      <w:r w:rsidDel="00000000" w:rsidR="00000000" w:rsidRPr="00000000">
        <w:rPr>
          <w:rFonts w:ascii="Google Sans Text" w:cs="Google Sans Text" w:eastAsia="Google Sans Text" w:hAnsi="Google Sans Text"/>
          <w:i w:val="0"/>
          <w:color w:val="575b5f"/>
          <w:sz w:val="24"/>
          <w:szCs w:val="24"/>
          <w:vertAlign w:val="superscript"/>
          <w:rtl w:val="0"/>
        </w:rPr>
        <w:t xml:space="preserve">38</w:t>
      </w:r>
      <w:r w:rsidDel="00000000" w:rsidR="00000000" w:rsidRPr="00000000">
        <w:rPr>
          <w:rFonts w:ascii="Google Sans Text" w:cs="Google Sans Text" w:eastAsia="Google Sans Text" w:hAnsi="Google Sans Text"/>
          <w:i w:val="0"/>
          <w:color w:val="1b1c1d"/>
          <w:sz w:val="24"/>
          <w:szCs w:val="24"/>
          <w:rtl w:val="0"/>
        </w:rPr>
        <w:t xml:space="preserve"> This adds a significant barrier to entry compared to other solutions. More importantly, it introduces a novel vector of vulnerability: </w:t>
      </w:r>
      <w:r w:rsidDel="00000000" w:rsidR="00000000" w:rsidRPr="00000000">
        <w:rPr>
          <w:rFonts w:ascii="Google Sans Text" w:cs="Google Sans Text" w:eastAsia="Google Sans Text" w:hAnsi="Google Sans Text"/>
          <w:b w:val="1"/>
          <w:i w:val="0"/>
          <w:color w:val="1b1c1d"/>
          <w:sz w:val="24"/>
          <w:szCs w:val="24"/>
          <w:rtl w:val="0"/>
        </w:rPr>
        <w:t xml:space="preserve">economic risk</w:t>
      </w:r>
      <w:r w:rsidDel="00000000" w:rsidR="00000000" w:rsidRPr="00000000">
        <w:rPr>
          <w:rFonts w:ascii="Google Sans Text" w:cs="Google Sans Text" w:eastAsia="Google Sans Text" w:hAnsi="Google Sans Text"/>
          <w:i w:val="0"/>
          <w:color w:val="1b1c1d"/>
          <w:sz w:val="24"/>
          <w:szCs w:val="24"/>
          <w:rtl w:val="0"/>
        </w:rPr>
        <w:t xml:space="preserve">. The platform's health is tied to the stability and value of its native token. A collapse in the token's market, a 51% attack on its blockchain, or exploits in its smart contracts could cripple the platform's incentive and governance models, potentially leading to its failure.</w:t>
      </w:r>
      <w:r w:rsidDel="00000000" w:rsidR="00000000" w:rsidRPr="00000000">
        <w:rPr>
          <w:rFonts w:ascii="Google Sans Text" w:cs="Google Sans Text" w:eastAsia="Google Sans Text" w:hAnsi="Google Sans Text"/>
          <w:i w:val="0"/>
          <w:color w:val="575b5f"/>
          <w:sz w:val="24"/>
          <w:szCs w:val="24"/>
          <w:vertAlign w:val="superscript"/>
          <w:rtl w:val="0"/>
        </w:rPr>
        <w:t xml:space="preserve">46</w:t>
      </w:r>
      <w:r w:rsidDel="00000000" w:rsidR="00000000" w:rsidRPr="00000000">
        <w:rPr>
          <w:rFonts w:ascii="Google Sans Text" w:cs="Google Sans Text" w:eastAsia="Google Sans Text" w:hAnsi="Google Sans Text"/>
          <w:i w:val="0"/>
          <w:color w:val="1b1c1d"/>
          <w:sz w:val="24"/>
          <w:szCs w:val="24"/>
          <w:rtl w:val="0"/>
        </w:rPr>
        <w:t xml:space="preserve"> This makes Gitopia best suited for projects that are already native to the Web3 ecosystem and are comfortable with the inherent risks and complexities of a tokenized economy.</w:t>
      </w:r>
    </w:p>
    <w:p w:rsidR="00000000" w:rsidDel="00000000" w:rsidP="00000000" w:rsidRDefault="00000000" w:rsidRPr="00000000" w14:paraId="00000086">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Table 2: Comparative Analysis of P2P and Blockchain Platforms</w:t>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following table clarifies the architectural and philosophical differences between these decentralized solutions, highlighting their unique approaches to achieving takedown resistance.</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4"/>
          <w:szCs w:val="24"/>
        </w:rPr>
      </w:pPr>
      <w:r w:rsidDel="00000000" w:rsidR="00000000" w:rsidRPr="00000000">
        <w:rPr>
          <w:rtl w:val="0"/>
        </w:rPr>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Feature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Radicle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git-ssb (Secure Scuttlebutt)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Gitopia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Underlying Protocol</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Custom P2P gossip protocol + Git protocol </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Secure Scuttlebutt (SSB) append-only logs and gossip </w:t>
            </w:r>
            <w:r w:rsidDel="00000000" w:rsidR="00000000" w:rsidRPr="00000000">
              <w:rPr>
                <w:rFonts w:ascii="Google Sans Text" w:cs="Google Sans Text" w:eastAsia="Google Sans Text" w:hAnsi="Google Sans Text"/>
                <w:i w:val="0"/>
                <w:color w:val="575b5f"/>
                <w:sz w:val="24"/>
                <w:szCs w:val="24"/>
                <w:vertAlign w:val="superscript"/>
                <w:rtl w:val="0"/>
              </w:rPr>
              <w:t xml:space="preserve">32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Cosmos SDK Blockchain + IPFS/Arweave/Filecoin </w:t>
            </w:r>
            <w:r w:rsidDel="00000000" w:rsidR="00000000" w:rsidRPr="00000000">
              <w:rPr>
                <w:rFonts w:ascii="Google Sans Text" w:cs="Google Sans Text" w:eastAsia="Google Sans Text" w:hAnsi="Google Sans Text"/>
                <w:i w:val="0"/>
                <w:color w:val="575b5f"/>
                <w:sz w:val="24"/>
                <w:szCs w:val="24"/>
                <w:vertAlign w:val="superscript"/>
                <w:rtl w:val="0"/>
              </w:rPr>
              <w:t xml:space="preserve">38</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Identity Management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Sovereign cryptographic key pairs </w:t>
            </w:r>
            <w:r w:rsidDel="00000000" w:rsidR="00000000" w:rsidRPr="00000000">
              <w:rPr>
                <w:rFonts w:ascii="Google Sans Text" w:cs="Google Sans Text" w:eastAsia="Google Sans Text" w:hAnsi="Google Sans Text"/>
                <w:i w:val="0"/>
                <w:color w:val="575b5f"/>
                <w:sz w:val="24"/>
                <w:szCs w:val="24"/>
                <w:vertAlign w:val="superscript"/>
                <w:rtl w:val="0"/>
              </w:rPr>
              <w:t xml:space="preserve">29</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SSB identities within a social "web-of-trust" </w:t>
            </w:r>
            <w:r w:rsidDel="00000000" w:rsidR="00000000" w:rsidRPr="00000000">
              <w:rPr>
                <w:rFonts w:ascii="Google Sans Text" w:cs="Google Sans Text" w:eastAsia="Google Sans Text" w:hAnsi="Google Sans Text"/>
                <w:i w:val="0"/>
                <w:color w:val="575b5f"/>
                <w:sz w:val="24"/>
                <w:szCs w:val="24"/>
                <w:vertAlign w:val="superscript"/>
                <w:rtl w:val="0"/>
              </w:rPr>
              <w:t xml:space="preserve">34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Cryptocurrency wallet-based identity </w:t>
            </w:r>
            <w:r w:rsidDel="00000000" w:rsidR="00000000" w:rsidRPr="00000000">
              <w:rPr>
                <w:rFonts w:ascii="Google Sans Text" w:cs="Google Sans Text" w:eastAsia="Google Sans Text" w:hAnsi="Google Sans Text"/>
                <w:i w:val="0"/>
                <w:color w:val="575b5f"/>
                <w:sz w:val="24"/>
                <w:szCs w:val="24"/>
                <w:vertAlign w:val="superscript"/>
                <w:rtl w:val="0"/>
              </w:rPr>
              <w:t xml:space="preserve">38</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Data Storage Model</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All data (code, issues, patches) stored as objects in local Git repos </w:t>
            </w:r>
            <w:r w:rsidDel="00000000" w:rsidR="00000000" w:rsidRPr="00000000">
              <w:rPr>
                <w:rFonts w:ascii="Google Sans Text" w:cs="Google Sans Text" w:eastAsia="Google Sans Text" w:hAnsi="Google Sans Text"/>
                <w:i w:val="0"/>
                <w:color w:val="575b5f"/>
                <w:sz w:val="24"/>
                <w:szCs w:val="24"/>
                <w:vertAlign w:val="superscript"/>
                <w:rtl w:val="0"/>
              </w:rPr>
              <w:t xml:space="preserve">28</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All data encoded as messages in a user's local, append-only log </w:t>
            </w:r>
            <w:r w:rsidDel="00000000" w:rsidR="00000000" w:rsidRPr="00000000">
              <w:rPr>
                <w:rFonts w:ascii="Google Sans Text" w:cs="Google Sans Text" w:eastAsia="Google Sans Text" w:hAnsi="Google Sans Text"/>
                <w:i w:val="0"/>
                <w:color w:val="575b5f"/>
                <w:sz w:val="24"/>
                <w:szCs w:val="24"/>
                <w:vertAlign w:val="superscript"/>
                <w:rtl w:val="0"/>
              </w:rPr>
              <w:t xml:space="preserve">35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Git data on decentralized storage networks (IPFS, etc.); metadata on-chain </w:t>
            </w:r>
            <w:r w:rsidDel="00000000" w:rsidR="00000000" w:rsidRPr="00000000">
              <w:rPr>
                <w:rFonts w:ascii="Google Sans Text" w:cs="Google Sans Text" w:eastAsia="Google Sans Text" w:hAnsi="Google Sans Text"/>
                <w:i w:val="0"/>
                <w:color w:val="575b5f"/>
                <w:sz w:val="24"/>
                <w:szCs w:val="24"/>
                <w:vertAlign w:val="superscript"/>
                <w:rtl w:val="0"/>
              </w:rPr>
              <w:t xml:space="preserve">39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Governance Model</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Discretionary; each node operator chooses what to seed </w:t>
            </w:r>
            <w:r w:rsidDel="00000000" w:rsidR="00000000" w:rsidRPr="00000000">
              <w:rPr>
                <w:rFonts w:ascii="Google Sans Text" w:cs="Google Sans Text" w:eastAsia="Google Sans Text" w:hAnsi="Google Sans Text"/>
                <w:i w:val="0"/>
                <w:color w:val="575b5f"/>
                <w:sz w:val="24"/>
                <w:szCs w:val="24"/>
                <w:vertAlign w:val="superscript"/>
                <w:rtl w:val="0"/>
              </w:rPr>
              <w:t xml:space="preserve">31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Social consensus based on who you "follow" </w:t>
            </w:r>
            <w:r w:rsidDel="00000000" w:rsidR="00000000" w:rsidRPr="00000000">
              <w:rPr>
                <w:rFonts w:ascii="Google Sans Text" w:cs="Google Sans Text" w:eastAsia="Google Sans Text" w:hAnsi="Google Sans Text"/>
                <w:i w:val="0"/>
                <w:color w:val="575b5f"/>
                <w:sz w:val="24"/>
                <w:szCs w:val="24"/>
                <w:vertAlign w:val="superscript"/>
                <w:rtl w:val="0"/>
              </w:rPr>
              <w:t xml:space="preserve">34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On-chain DAO governed by $LORE token holders </w:t>
            </w:r>
            <w:r w:rsidDel="00000000" w:rsidR="00000000" w:rsidRPr="00000000">
              <w:rPr>
                <w:rFonts w:ascii="Google Sans Text" w:cs="Google Sans Text" w:eastAsia="Google Sans Text" w:hAnsi="Google Sans Text"/>
                <w:i w:val="0"/>
                <w:color w:val="575b5f"/>
                <w:sz w:val="24"/>
                <w:szCs w:val="24"/>
                <w:vertAlign w:val="superscript"/>
                <w:rtl w:val="0"/>
              </w:rPr>
              <w:t xml:space="preserve">38</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Key Resistance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Pure P2P architecture with no central server or economic dependencies.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Extreme network resilience (offline/sneakernet capable) and social firewalling.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Decentralized governance and permanent data storage, resistant to single-entity control.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Primary Weakness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Immature ecosystem, limited discoverability, requires running a node.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Very high technical barrier, poor discoverability, niche community.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Requires interaction with crypto; introduces economic and smart contract risks.</w:t>
            </w:r>
          </w:p>
        </w:tc>
      </w:tr>
    </w:tbl>
    <w:p w:rsidR="00000000" w:rsidDel="00000000" w:rsidP="00000000" w:rsidRDefault="00000000" w:rsidRPr="00000000" w14:paraId="000000A5">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30"/>
          <w:szCs w:val="30"/>
        </w:rPr>
      </w:pPr>
      <w:r w:rsidDel="00000000" w:rsidR="00000000" w:rsidRPr="00000000">
        <w:rPr>
          <w:rFonts w:ascii="Google Sans" w:cs="Google Sans" w:eastAsia="Google Sans" w:hAnsi="Google Sans"/>
          <w:b w:val="1"/>
          <w:i w:val="0"/>
          <w:color w:val="1b1c1d"/>
          <w:sz w:val="30"/>
          <w:szCs w:val="30"/>
          <w:rtl w:val="0"/>
        </w:rPr>
        <w:t xml:space="preserve">Part III: Composite DIY Systems – Practical and Powerful Hybrids</w:t>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For many users, the ideal solution may not be a single, monolithic platform but a combination of interoperable tools. This "Do-It-Yourself" (DIY) approach involves unbundling the functions of a traditional code forge—source control, transport, and storage—and selecting the most resilient and practical tool for each job. These composite systems can offer a high degree of takedown resistance while retaining the familiarity of the standard Git command line, directly addressing the need for novel and easy-to-implement solutions.</w:t>
      </w:r>
    </w:p>
    <w:p w:rsidR="00000000" w:rsidDel="00000000" w:rsidP="00000000" w:rsidRDefault="00000000" w:rsidRPr="00000000" w14:paraId="000000A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DIY Solution 1: Git with P2P File Sync (The "Personal Cloud" Remote)</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One of the simplest yet most powerful DIY methods involves using a peer-to-peer file synchronization tool, such as Resilio Sync (formerly BitTorrent Sync) or Syncthing, to create a private, serverless Git remote.</w:t>
      </w:r>
    </w:p>
    <w:p w:rsidR="00000000" w:rsidDel="00000000" w:rsidP="00000000" w:rsidRDefault="00000000" w:rsidRPr="00000000" w14:paraId="000000A9">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Critical Warning: The Danger of Direct Synchronization</w:t>
      </w:r>
    </w:p>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It is imperative to begin with a strong caution: </w:t>
      </w:r>
      <w:r w:rsidDel="00000000" w:rsidR="00000000" w:rsidRPr="00000000">
        <w:rPr>
          <w:rFonts w:ascii="Google Sans Text" w:cs="Google Sans Text" w:eastAsia="Google Sans Text" w:hAnsi="Google Sans Text"/>
          <w:b w:val="1"/>
          <w:i w:val="0"/>
          <w:color w:val="1b1c1d"/>
          <w:sz w:val="24"/>
          <w:szCs w:val="24"/>
          <w:rtl w:val="0"/>
        </w:rPr>
        <w:t xml:space="preserve">never synchronize a standard, working Git repository (a folder containing both a .git subdirectory and the project's source files) using a continuous file sync utility</w:t>
      </w:r>
      <w:r w:rsidDel="00000000" w:rsidR="00000000" w:rsidRPr="00000000">
        <w:rPr>
          <w:rFonts w:ascii="Google Sans Text" w:cs="Google Sans Text" w:eastAsia="Google Sans Text" w:hAnsi="Google Sans Text"/>
          <w:i w:val="0"/>
          <w:color w:val="1b1c1d"/>
          <w:sz w:val="24"/>
          <w:szCs w:val="24"/>
          <w:rtl w:val="0"/>
        </w:rPr>
        <w:t xml:space="preserve">.</w:t>
      </w:r>
      <w:r w:rsidDel="00000000" w:rsidR="00000000" w:rsidRPr="00000000">
        <w:rPr>
          <w:rFonts w:ascii="Google Sans Text" w:cs="Google Sans Text" w:eastAsia="Google Sans Text" w:hAnsi="Google Sans Text"/>
          <w:i w:val="0"/>
          <w:color w:val="575b5f"/>
          <w:sz w:val="24"/>
          <w:szCs w:val="24"/>
          <w:vertAlign w:val="superscript"/>
          <w:rtl w:val="0"/>
        </w:rPr>
        <w:t xml:space="preserve">47</w:t>
      </w:r>
      <w:r w:rsidDel="00000000" w:rsidR="00000000" w:rsidRPr="00000000">
        <w:rPr>
          <w:rFonts w:ascii="Google Sans Text" w:cs="Google Sans Text" w:eastAsia="Google Sans Text" w:hAnsi="Google Sans Text"/>
          <w:i w:val="0"/>
          <w:color w:val="1b1c1d"/>
          <w:sz w:val="24"/>
          <w:szCs w:val="24"/>
          <w:rtl w:val="0"/>
        </w:rPr>
        <w:t xml:space="preserve"> Tools like Syncthing, Resilio Sync, or Dropbox are unaware of Git's internal state and its requirement for atomic write operations. They may sync files in a non-deterministic order or capture a partially written state while a Git command is running. This will inevitably lead to a corrupted repository, with potential for duplicated files, lost history, or other difficult-to-diagnose problems.</w:t>
      </w:r>
      <w:r w:rsidDel="00000000" w:rsidR="00000000" w:rsidRPr="00000000">
        <w:rPr>
          <w:rFonts w:ascii="Google Sans Text" w:cs="Google Sans Text" w:eastAsia="Google Sans Text" w:hAnsi="Google Sans Text"/>
          <w:i w:val="0"/>
          <w:color w:val="575b5f"/>
          <w:sz w:val="24"/>
          <w:szCs w:val="24"/>
          <w:vertAlign w:val="superscript"/>
          <w:rtl w:val="0"/>
        </w:rPr>
        <w:t xml:space="preserve">48</w:t>
      </w:r>
    </w:p>
    <w:p w:rsidR="00000000" w:rsidDel="00000000" w:rsidP="00000000" w:rsidRDefault="00000000" w:rsidRPr="00000000" w14:paraId="000000AB">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The Safe Method: Synchronizing a Bare Repository</w:t>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correct and safe way to use these tools is to synchronize a </w:t>
      </w:r>
      <w:r w:rsidDel="00000000" w:rsidR="00000000" w:rsidRPr="00000000">
        <w:rPr>
          <w:rFonts w:ascii="Google Sans Text" w:cs="Google Sans Text" w:eastAsia="Google Sans Text" w:hAnsi="Google Sans Text"/>
          <w:b w:val="1"/>
          <w:i w:val="0"/>
          <w:color w:val="1b1c1d"/>
          <w:sz w:val="24"/>
          <w:szCs w:val="24"/>
          <w:rtl w:val="0"/>
        </w:rPr>
        <w:t xml:space="preserve">bare Git repository</w:t>
      </w:r>
      <w:r w:rsidDel="00000000" w:rsidR="00000000" w:rsidRPr="00000000">
        <w:rPr>
          <w:rFonts w:ascii="Google Sans Text" w:cs="Google Sans Text" w:eastAsia="Google Sans Text" w:hAnsi="Google Sans Text"/>
          <w:i w:val="0"/>
          <w:color w:val="1b1c1d"/>
          <w:sz w:val="24"/>
          <w:szCs w:val="24"/>
          <w:rtl w:val="0"/>
        </w:rPr>
        <w:t xml:space="preserve">.</w:t>
      </w:r>
      <w:r w:rsidDel="00000000" w:rsidR="00000000" w:rsidRPr="00000000">
        <w:rPr>
          <w:rFonts w:ascii="Google Sans Text" w:cs="Google Sans Text" w:eastAsia="Google Sans Text" w:hAnsi="Google Sans Text"/>
          <w:i w:val="0"/>
          <w:color w:val="575b5f"/>
          <w:sz w:val="24"/>
          <w:szCs w:val="24"/>
          <w:vertAlign w:val="superscript"/>
          <w:rtl w:val="0"/>
        </w:rPr>
        <w:t xml:space="preserve">51</w:t>
      </w:r>
      <w:r w:rsidDel="00000000" w:rsidR="00000000" w:rsidRPr="00000000">
        <w:rPr>
          <w:rFonts w:ascii="Google Sans Text" w:cs="Google Sans Text" w:eastAsia="Google Sans Text" w:hAnsi="Google Sans Text"/>
          <w:i w:val="0"/>
          <w:color w:val="1b1c1d"/>
          <w:sz w:val="24"/>
          <w:szCs w:val="24"/>
          <w:rtl w:val="0"/>
        </w:rPr>
        <w:t xml:space="preserve"> A bare repository, created with the git init --bare command, contains only the Git object database and metadata—essentially, the contents of the .git directory—without a working copy of the files. It is designed to function purely as a remote target for push and pull operations, which is precisely what is needed for this use case. This simple distinction transforms a dangerous practice into a highly effective and resilient workflow.</w:t>
      </w:r>
    </w:p>
    <w:p w:rsidR="00000000" w:rsidDel="00000000" w:rsidP="00000000" w:rsidRDefault="00000000" w:rsidRPr="00000000" w14:paraId="000000AD">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Step-by-Step Implementation Tutorial</w:t>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This tutorial outlines how to create a private, serverless Git remote using a P2P sync tool like Resilio Sync or Syncthing. The process is identical for both tools.</w:t>
      </w:r>
    </w:p>
    <w:p w:rsidR="00000000" w:rsidDel="00000000" w:rsidP="00000000" w:rsidRDefault="00000000" w:rsidRPr="00000000" w14:paraId="000000AF">
      <w:pPr>
        <w:numPr>
          <w:ilvl w:val="0"/>
          <w:numId w:val="23"/>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Install P2P Sync Tool:</w:t>
      </w:r>
      <w:r w:rsidDel="00000000" w:rsidR="00000000" w:rsidRPr="00000000">
        <w:rPr>
          <w:rFonts w:ascii="Google Sans Text" w:cs="Google Sans Text" w:eastAsia="Google Sans Text" w:hAnsi="Google Sans Text"/>
          <w:i w:val="0"/>
          <w:color w:val="1b1c1d"/>
          <w:sz w:val="24"/>
          <w:szCs w:val="24"/>
          <w:rtl w:val="0"/>
        </w:rPr>
        <w:t xml:space="preserve"> Install and configure your chosen P2P sync tool (e.g., Resilio Sync </w:t>
      </w:r>
      <w:r w:rsidDel="00000000" w:rsidR="00000000" w:rsidRPr="00000000">
        <w:rPr>
          <w:rFonts w:ascii="Google Sans Text" w:cs="Google Sans Text" w:eastAsia="Google Sans Text" w:hAnsi="Google Sans Text"/>
          <w:i w:val="0"/>
          <w:color w:val="575b5f"/>
          <w:sz w:val="24"/>
          <w:szCs w:val="24"/>
          <w:vertAlign w:val="superscript"/>
          <w:rtl w:val="0"/>
        </w:rPr>
        <w:t xml:space="preserve">53</w:t>
      </w:r>
      <w:r w:rsidDel="00000000" w:rsidR="00000000" w:rsidRPr="00000000">
        <w:rPr>
          <w:rFonts w:ascii="Google Sans Text" w:cs="Google Sans Text" w:eastAsia="Google Sans Text" w:hAnsi="Google Sans Text"/>
          <w:i w:val="0"/>
          <w:color w:val="1b1c1d"/>
          <w:sz w:val="24"/>
          <w:szCs w:val="24"/>
          <w:rtl w:val="0"/>
        </w:rPr>
        <w:t xml:space="preserve">) on at least two machines that you wish to sync between.</w:t>
      </w:r>
    </w:p>
    <w:p w:rsidR="00000000" w:rsidDel="00000000" w:rsidP="00000000" w:rsidRDefault="00000000" w:rsidRPr="00000000" w14:paraId="000000B0">
      <w:pPr>
        <w:numPr>
          <w:ilvl w:val="0"/>
          <w:numId w:val="2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Create a Shared Folder:</w:t>
      </w:r>
      <w:r w:rsidDel="00000000" w:rsidR="00000000" w:rsidRPr="00000000">
        <w:rPr>
          <w:rFonts w:ascii="Google Sans Text" w:cs="Google Sans Text" w:eastAsia="Google Sans Text" w:hAnsi="Google Sans Text"/>
          <w:i w:val="0"/>
          <w:color w:val="1b1c1d"/>
          <w:sz w:val="24"/>
          <w:szCs w:val="24"/>
          <w:rtl w:val="0"/>
        </w:rPr>
        <w:t xml:space="preserve"> Using the tool's interface, create a new folder and share it between your devices. This folder will house your bare repositories. Let's call this folder ~/synced-remotes.</w:t>
      </w:r>
    </w:p>
    <w:p w:rsidR="00000000" w:rsidDel="00000000" w:rsidP="00000000" w:rsidRDefault="00000000" w:rsidRPr="00000000" w14:paraId="000000B1">
      <w:pPr>
        <w:numPr>
          <w:ilvl w:val="0"/>
          <w:numId w:val="2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Create the Bare Repository:</w:t>
      </w:r>
      <w:r w:rsidDel="00000000" w:rsidR="00000000" w:rsidRPr="00000000">
        <w:rPr>
          <w:rFonts w:ascii="Google Sans Text" w:cs="Google Sans Text" w:eastAsia="Google Sans Text" w:hAnsi="Google Sans Text"/>
          <w:i w:val="0"/>
          <w:color w:val="1b1c1d"/>
          <w:sz w:val="24"/>
          <w:szCs w:val="24"/>
          <w:rtl w:val="0"/>
        </w:rPr>
        <w:t xml:space="preserve"> On one of your machines, navigate into a subdirectory within the shared folder and create a new bare repository for your project.</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575b5f"/>
          <w:sz w:val="20"/>
          <w:szCs w:val="20"/>
          <w:shd w:fill="f0f4f9" w:val="clear"/>
          <w:rtl w:val="0"/>
        </w:rPr>
        <w:t xml:space="preserve">Bash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1967d2"/>
          <w:sz w:val="20"/>
          <w:szCs w:val="20"/>
          <w:shd w:fill="f0f4f9" w:val="clear"/>
          <w:rtl w:val="0"/>
        </w:rPr>
        <w:t xml:space="preserve">cd</w:t>
      </w:r>
      <w:r w:rsidDel="00000000" w:rsidR="00000000" w:rsidRPr="00000000">
        <w:rPr>
          <w:rFonts w:ascii="Google Sans Text" w:cs="Google Sans Text" w:eastAsia="Google Sans Text" w:hAnsi="Google Sans Text"/>
          <w:i w:val="0"/>
          <w:color w:val="1b1c1d"/>
          <w:sz w:val="24"/>
          <w:szCs w:val="24"/>
          <w:shd w:fill="f0f4f9" w:val="clear"/>
          <w:rtl w:val="0"/>
        </w:rPr>
        <w:t xml:space="preserve"> ~/synced-remotes</w:t>
        <w:br w:type="textWrapping"/>
        <w:t xml:space="preserve">mkdir my-project.git</w:t>
        <w:br w:type="textWrapping"/>
      </w:r>
      <w:r w:rsidDel="00000000" w:rsidR="00000000" w:rsidRPr="00000000">
        <w:rPr>
          <w:rFonts w:ascii="Google Sans Text" w:cs="Google Sans Text" w:eastAsia="Google Sans Text" w:hAnsi="Google Sans Text"/>
          <w:i w:val="0"/>
          <w:color w:val="1967d2"/>
          <w:sz w:val="20"/>
          <w:szCs w:val="20"/>
          <w:shd w:fill="f0f4f9" w:val="clear"/>
          <w:rtl w:val="0"/>
        </w:rPr>
        <w:t xml:space="preserve">cd</w:t>
      </w:r>
      <w:r w:rsidDel="00000000" w:rsidR="00000000" w:rsidRPr="00000000">
        <w:rPr>
          <w:rFonts w:ascii="Google Sans Text" w:cs="Google Sans Text" w:eastAsia="Google Sans Text" w:hAnsi="Google Sans Text"/>
          <w:i w:val="0"/>
          <w:color w:val="1b1c1d"/>
          <w:sz w:val="24"/>
          <w:szCs w:val="24"/>
          <w:shd w:fill="f0f4f9" w:val="clear"/>
          <w:rtl w:val="0"/>
        </w:rPr>
        <w:t xml:space="preserve"> my-project.git</w:t>
        <w:br w:type="textWrapping"/>
        <w:t xml:space="preserve">git init --bare</w:t>
        <w:br w:type="textWrapping"/>
      </w:r>
      <w:r w:rsidDel="00000000" w:rsidR="00000000" w:rsidRPr="00000000">
        <w:rPr>
          <w:rFonts w:ascii="Google Sans Text" w:cs="Google Sans Text" w:eastAsia="Google Sans Text" w:hAnsi="Google Sans Text"/>
          <w:i w:val="0"/>
          <w:color w:val="1b1c1d"/>
          <w:sz w:val="24"/>
          <w:szCs w:val="24"/>
          <w:rtl w:val="0"/>
        </w:rPr>
        <w:t xml:space="preserve">This creates a folder named my-project.git containing the bare Git repository structure.</w:t>
      </w:r>
      <w:r w:rsidDel="00000000" w:rsidR="00000000" w:rsidRPr="00000000">
        <w:rPr>
          <w:rFonts w:ascii="Google Sans Text" w:cs="Google Sans Text" w:eastAsia="Google Sans Text" w:hAnsi="Google Sans Text"/>
          <w:i w:val="0"/>
          <w:color w:val="575b5f"/>
          <w:sz w:val="24"/>
          <w:szCs w:val="24"/>
          <w:vertAlign w:val="superscript"/>
          <w:rtl w:val="0"/>
        </w:rPr>
        <w:t xml:space="preserve">51</w:t>
      </w:r>
    </w:p>
    <w:p w:rsidR="00000000" w:rsidDel="00000000" w:rsidP="00000000" w:rsidRDefault="00000000" w:rsidRPr="00000000" w14:paraId="000000B2">
      <w:pPr>
        <w:numPr>
          <w:ilvl w:val="0"/>
          <w:numId w:val="2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Wait for Synchronization:</w:t>
      </w:r>
      <w:r w:rsidDel="00000000" w:rsidR="00000000" w:rsidRPr="00000000">
        <w:rPr>
          <w:rFonts w:ascii="Google Sans Text" w:cs="Google Sans Text" w:eastAsia="Google Sans Text" w:hAnsi="Google Sans Text"/>
          <w:i w:val="0"/>
          <w:color w:val="1b1c1d"/>
          <w:sz w:val="24"/>
          <w:szCs w:val="24"/>
          <w:rtl w:val="0"/>
        </w:rPr>
        <w:t xml:space="preserve"> Allow the P2P sync tool a moment to detect the new files and replicate the my-project.git folder to your other connected devices.</w:t>
      </w:r>
    </w:p>
    <w:p w:rsidR="00000000" w:rsidDel="00000000" w:rsidP="00000000" w:rsidRDefault="00000000" w:rsidRPr="00000000" w14:paraId="000000B3">
      <w:pPr>
        <w:numPr>
          <w:ilvl w:val="0"/>
          <w:numId w:val="2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Use the Bare Repository as a Remote:</w:t>
      </w:r>
      <w:r w:rsidDel="00000000" w:rsidR="00000000" w:rsidRPr="00000000">
        <w:rPr>
          <w:rFonts w:ascii="Google Sans Text" w:cs="Google Sans Text" w:eastAsia="Google Sans Text" w:hAnsi="Google Sans Text"/>
          <w:i w:val="0"/>
          <w:color w:val="1b1c1d"/>
          <w:sz w:val="24"/>
          <w:szCs w:val="24"/>
          <w:rtl w:val="0"/>
        </w:rPr>
        <w:t xml:space="preserve"> Now, on any of your synced machines, you can use this local bare repository as a Git remote.</w:t>
      </w:r>
    </w:p>
    <w:p w:rsidR="00000000" w:rsidDel="00000000" w:rsidP="00000000" w:rsidRDefault="00000000" w:rsidRPr="00000000" w14:paraId="000000B4">
      <w:pPr>
        <w:numPr>
          <w:ilvl w:val="1"/>
          <w:numId w:val="24"/>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Text" w:cs="Google Sans Text" w:eastAsia="Google Sans Text" w:hAnsi="Google Sans Text"/>
          <w:b w:val="1"/>
          <w:i w:val="0"/>
          <w:color w:val="1b1c1d"/>
          <w:sz w:val="24"/>
          <w:szCs w:val="24"/>
          <w:rtl w:val="0"/>
        </w:rPr>
        <w:t xml:space="preserve">To clone a new working copy:</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575b5f"/>
          <w:sz w:val="20"/>
          <w:szCs w:val="20"/>
          <w:shd w:fill="f0f4f9" w:val="clear"/>
          <w:rtl w:val="0"/>
        </w:rPr>
        <w:t xml:space="preserve">Bash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1b1c1d"/>
          <w:sz w:val="24"/>
          <w:szCs w:val="24"/>
          <w:shd w:fill="f0f4f9" w:val="clear"/>
          <w:rtl w:val="0"/>
        </w:rPr>
        <w:t xml:space="preserve">git </w:t>
      </w:r>
      <w:r w:rsidDel="00000000" w:rsidR="00000000" w:rsidRPr="00000000">
        <w:rPr>
          <w:rFonts w:ascii="Google Sans Text" w:cs="Google Sans Text" w:eastAsia="Google Sans Text" w:hAnsi="Google Sans Text"/>
          <w:i w:val="0"/>
          <w:color w:val="1967d2"/>
          <w:sz w:val="20"/>
          <w:szCs w:val="20"/>
          <w:shd w:fill="f0f4f9" w:val="clear"/>
          <w:rtl w:val="0"/>
        </w:rPr>
        <w:t xml:space="preserve">clone</w:t>
      </w:r>
      <w:r w:rsidDel="00000000" w:rsidR="00000000" w:rsidRPr="00000000">
        <w:rPr>
          <w:rFonts w:ascii="Google Sans Text" w:cs="Google Sans Text" w:eastAsia="Google Sans Text" w:hAnsi="Google Sans Text"/>
          <w:i w:val="0"/>
          <w:color w:val="1b1c1d"/>
          <w:sz w:val="24"/>
          <w:szCs w:val="24"/>
          <w:shd w:fill="f0f4f9" w:val="clear"/>
          <w:rtl w:val="0"/>
        </w:rPr>
        <w:t xml:space="preserve"> ~/synced-remotes/my-project.git /path/to/my-local-project</w:t>
        <w:br w:type="textWrapping"/>
      </w:r>
    </w:p>
    <w:p w:rsidR="00000000" w:rsidDel="00000000" w:rsidP="00000000" w:rsidRDefault="00000000" w:rsidRPr="00000000" w14:paraId="000000B5">
      <w:pPr>
        <w:numPr>
          <w:ilvl w:val="1"/>
          <w:numId w:val="2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Google Sans Text" w:cs="Google Sans Text" w:eastAsia="Google Sans Text" w:hAnsi="Google Sans Text"/>
          <w:b w:val="1"/>
          <w:i w:val="0"/>
          <w:color w:val="1b1c1d"/>
          <w:sz w:val="24"/>
          <w:szCs w:val="24"/>
          <w:rtl w:val="0"/>
        </w:rPr>
        <w:t xml:space="preserve">To add it as a remote to an existing project:</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575b5f"/>
          <w:sz w:val="20"/>
          <w:szCs w:val="20"/>
          <w:shd w:fill="f0f4f9" w:val="clear"/>
          <w:rtl w:val="0"/>
        </w:rPr>
        <w:t xml:space="preserve">Bash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1967d2"/>
          <w:sz w:val="20"/>
          <w:szCs w:val="20"/>
          <w:shd w:fill="f0f4f9" w:val="clear"/>
          <w:rtl w:val="0"/>
        </w:rPr>
        <w:t xml:space="preserve">cd</w:t>
      </w:r>
      <w:r w:rsidDel="00000000" w:rsidR="00000000" w:rsidRPr="00000000">
        <w:rPr>
          <w:rFonts w:ascii="Google Sans Text" w:cs="Google Sans Text" w:eastAsia="Google Sans Text" w:hAnsi="Google Sans Text"/>
          <w:i w:val="0"/>
          <w:color w:val="1b1c1d"/>
          <w:sz w:val="24"/>
          <w:szCs w:val="24"/>
          <w:shd w:fill="f0f4f9" w:val="clear"/>
          <w:rtl w:val="0"/>
        </w:rPr>
        <w:t xml:space="preserve"> /path/to/my-existing-project</w:t>
        <w:br w:type="textWrapping"/>
        <w:t xml:space="preserve">git remote add private-sync ~/synced-remotes/my-project.git</w:t>
        <w:br w:type="textWrapping"/>
      </w:r>
    </w:p>
    <w:p w:rsidR="00000000" w:rsidDel="00000000" w:rsidP="00000000" w:rsidRDefault="00000000" w:rsidRPr="00000000" w14:paraId="000000B6">
      <w:pPr>
        <w:numPr>
          <w:ilvl w:val="0"/>
          <w:numId w:val="2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Standard Git Workflow:</w:t>
      </w:r>
      <w:r w:rsidDel="00000000" w:rsidR="00000000" w:rsidRPr="00000000">
        <w:rPr>
          <w:rFonts w:ascii="Google Sans Text" w:cs="Google Sans Text" w:eastAsia="Google Sans Text" w:hAnsi="Google Sans Text"/>
          <w:i w:val="0"/>
          <w:color w:val="1b1c1d"/>
          <w:sz w:val="24"/>
          <w:szCs w:val="24"/>
          <w:rtl w:val="0"/>
        </w:rPr>
        <w:t xml:space="preserve"> You can now interact with this remote using standard Git commands. The P2P sync tool will handle the replication of the bare repository's data across your devices in the background.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575b5f"/>
          <w:sz w:val="20"/>
          <w:szCs w:val="20"/>
          <w:shd w:fill="f0f4f9" w:val="clear"/>
          <w:rtl w:val="0"/>
        </w:rPr>
        <w:t xml:space="preserve">Bash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1b1c1d"/>
          <w:sz w:val="24"/>
          <w:szCs w:val="24"/>
          <w:shd w:fill="f0f4f9" w:val="clear"/>
          <w:rtl w:val="0"/>
        </w:rPr>
        <w:t xml:space="preserve">git push private-sync master</w:t>
        <w:br w:type="textWrapping"/>
      </w:r>
      <w:r w:rsidDel="00000000" w:rsidR="00000000" w:rsidRPr="00000000">
        <w:rPr>
          <w:rFonts w:ascii="Google Sans Text" w:cs="Google Sans Text" w:eastAsia="Google Sans Text" w:hAnsi="Google Sans Text"/>
          <w:i w:val="0"/>
          <w:color w:val="5f6368"/>
          <w:sz w:val="20"/>
          <w:szCs w:val="20"/>
          <w:shd w:fill="f0f4f9" w:val="clear"/>
          <w:rtl w:val="0"/>
        </w:rPr>
        <w:t xml:space="preserve"># On another machine, after sync completes...</w:t>
      </w:r>
      <w:r w:rsidDel="00000000" w:rsidR="00000000" w:rsidRPr="00000000">
        <w:rPr>
          <w:rFonts w:ascii="Google Sans Text" w:cs="Google Sans Text" w:eastAsia="Google Sans Text" w:hAnsi="Google Sans Text"/>
          <w:i w:val="0"/>
          <w:color w:val="1b1c1d"/>
          <w:sz w:val="24"/>
          <w:szCs w:val="24"/>
          <w:shd w:fill="f0f4f9" w:val="clear"/>
          <w:rtl w:val="0"/>
        </w:rPr>
        <w:br w:type="textWrapping"/>
        <w:t xml:space="preserve">git pull private-sync master</w:t>
        <w:br w:type="textWrapping"/>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This DIY method provides the takedown resistance of a distributed P2P network with the simplicity of the local file system. It requires no public server, no domain name, and is entirely free and private. Because there are no public-facing components, it is exceptionally resistant to external network attacks or discovery. It is an ideal solution for a solo developer working across multiple machines or a small, private team seeking a robust, zero-cost collaboration system.</w:t>
      </w:r>
    </w:p>
    <w:p w:rsidR="00000000" w:rsidDel="00000000" w:rsidP="00000000" w:rsidRDefault="00000000" w:rsidRPr="00000000" w14:paraId="000000B8">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DIY Solution 2: Git with IPFS (The "Permanent Web" Remote)</w:t>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Another powerful composite approach leverages the InterPlanetary File System (IPFS), a peer-to-peer protocol for content-addressed, permanent data storage.</w:t>
      </w:r>
      <w:r w:rsidDel="00000000" w:rsidR="00000000" w:rsidRPr="00000000">
        <w:rPr>
          <w:rFonts w:ascii="Google Sans Text" w:cs="Google Sans Text" w:eastAsia="Google Sans Text" w:hAnsi="Google Sans Text"/>
          <w:i w:val="0"/>
          <w:color w:val="575b5f"/>
          <w:sz w:val="24"/>
          <w:szCs w:val="24"/>
          <w:vertAlign w:val="superscript"/>
          <w:rtl w:val="0"/>
        </w:rPr>
        <w:t xml:space="preserve">56</w:t>
      </w:r>
      <w:r w:rsidDel="00000000" w:rsidR="00000000" w:rsidRPr="00000000">
        <w:rPr>
          <w:rFonts w:ascii="Google Sans Text" w:cs="Google Sans Text" w:eastAsia="Google Sans Text" w:hAnsi="Google Sans Text"/>
          <w:i w:val="0"/>
          <w:color w:val="1b1c1d"/>
          <w:sz w:val="24"/>
          <w:szCs w:val="24"/>
          <w:rtl w:val="0"/>
        </w:rPr>
        <w:t xml:space="preserve"> Git and IPFS are conceptually aligned, as both identify data (files, directories, commits) by a cryptographic hash of its content. This makes them a natural pairing for creating resilient, decentralized repositories.</w:t>
      </w:r>
      <w:r w:rsidDel="00000000" w:rsidR="00000000" w:rsidRPr="00000000">
        <w:rPr>
          <w:rFonts w:ascii="Google Sans Text" w:cs="Google Sans Text" w:eastAsia="Google Sans Text" w:hAnsi="Google Sans Text"/>
          <w:i w:val="0"/>
          <w:color w:val="575b5f"/>
          <w:sz w:val="24"/>
          <w:szCs w:val="24"/>
          <w:vertAlign w:val="superscript"/>
          <w:rtl w:val="0"/>
        </w:rPr>
        <w:t xml:space="preserve">57</w:t>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There are several ways to integrate Git with IPFS, each suited to different use cases.</w:t>
      </w:r>
    </w:p>
    <w:p w:rsidR="00000000" w:rsidDel="00000000" w:rsidP="00000000" w:rsidRDefault="00000000" w:rsidRPr="00000000" w14:paraId="000000BB">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Method 1: Static, Read-Only Hosting for Archival</w:t>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This method allows for hosting a static, immutable snapshot of a Git repository on IPFS. It is perfect for archival purposes or for creating verifiable, permanent dependencies in a software project.</w:t>
      </w:r>
      <w:r w:rsidDel="00000000" w:rsidR="00000000" w:rsidRPr="00000000">
        <w:rPr>
          <w:rFonts w:ascii="Google Sans Text" w:cs="Google Sans Text" w:eastAsia="Google Sans Text" w:hAnsi="Google Sans Text"/>
          <w:i w:val="0"/>
          <w:color w:val="575b5f"/>
          <w:sz w:val="24"/>
          <w:szCs w:val="24"/>
          <w:vertAlign w:val="superscript"/>
          <w:rtl w:val="0"/>
        </w:rPr>
        <w:t xml:space="preserve">58</w:t>
      </w:r>
    </w:p>
    <w:p w:rsidR="00000000" w:rsidDel="00000000" w:rsidP="00000000" w:rsidRDefault="00000000" w:rsidRPr="00000000" w14:paraId="000000BD">
      <w:pPr>
        <w:numPr>
          <w:ilvl w:val="0"/>
          <w:numId w:val="25"/>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Create a Bare Clone:</w:t>
      </w:r>
      <w:r w:rsidDel="00000000" w:rsidR="00000000" w:rsidRPr="00000000">
        <w:rPr>
          <w:rFonts w:ascii="Google Sans Text" w:cs="Google Sans Text" w:eastAsia="Google Sans Text" w:hAnsi="Google Sans Text"/>
          <w:i w:val="0"/>
          <w:color w:val="1b1c1d"/>
          <w:sz w:val="24"/>
          <w:szCs w:val="24"/>
          <w:rtl w:val="0"/>
        </w:rPr>
        <w:t xml:space="preserve"> Start with a bare clone of the repository you wish to archive. The --mirror flag ensures all references are copied.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575b5f"/>
          <w:sz w:val="20"/>
          <w:szCs w:val="20"/>
          <w:shd w:fill="f0f4f9" w:val="clear"/>
          <w:rtl w:val="0"/>
        </w:rPr>
        <w:t xml:space="preserve">Bash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1b1c1d"/>
          <w:sz w:val="24"/>
          <w:szCs w:val="24"/>
          <w:shd w:fill="f0f4f9" w:val="clear"/>
          <w:rtl w:val="0"/>
        </w:rPr>
        <w:t xml:space="preserve">git </w:t>
      </w:r>
      <w:r w:rsidDel="00000000" w:rsidR="00000000" w:rsidRPr="00000000">
        <w:rPr>
          <w:rFonts w:ascii="Google Sans Text" w:cs="Google Sans Text" w:eastAsia="Google Sans Text" w:hAnsi="Google Sans Text"/>
          <w:i w:val="0"/>
          <w:color w:val="1967d2"/>
          <w:sz w:val="20"/>
          <w:szCs w:val="20"/>
          <w:shd w:fill="f0f4f9" w:val="clear"/>
          <w:rtl w:val="0"/>
        </w:rPr>
        <w:t xml:space="preserve">clone</w:t>
      </w:r>
      <w:r w:rsidDel="00000000" w:rsidR="00000000" w:rsidRPr="00000000">
        <w:rPr>
          <w:rFonts w:ascii="Google Sans Text" w:cs="Google Sans Text" w:eastAsia="Google Sans Text" w:hAnsi="Google Sans Text"/>
          <w:i w:val="0"/>
          <w:color w:val="1b1c1d"/>
          <w:sz w:val="24"/>
          <w:szCs w:val="24"/>
          <w:shd w:fill="f0f4f9" w:val="clear"/>
          <w:rtl w:val="0"/>
        </w:rPr>
        <w:t xml:space="preserve"> --mirror git@github.com:example/myrepo.git</w:t>
        <w:br w:type="textWrapping"/>
      </w:r>
      <w:r w:rsidDel="00000000" w:rsidR="00000000" w:rsidRPr="00000000">
        <w:rPr>
          <w:rFonts w:ascii="Google Sans Text" w:cs="Google Sans Text" w:eastAsia="Google Sans Text" w:hAnsi="Google Sans Text"/>
          <w:i w:val="0"/>
          <w:color w:val="1967d2"/>
          <w:sz w:val="20"/>
          <w:szCs w:val="20"/>
          <w:shd w:fill="f0f4f9" w:val="clear"/>
          <w:rtl w:val="0"/>
        </w:rPr>
        <w:t xml:space="preserve">cd</w:t>
      </w:r>
      <w:r w:rsidDel="00000000" w:rsidR="00000000" w:rsidRPr="00000000">
        <w:rPr>
          <w:rFonts w:ascii="Google Sans Text" w:cs="Google Sans Text" w:eastAsia="Google Sans Text" w:hAnsi="Google Sans Text"/>
          <w:i w:val="0"/>
          <w:color w:val="1b1c1d"/>
          <w:sz w:val="24"/>
          <w:szCs w:val="24"/>
          <w:shd w:fill="f0f4f9" w:val="clear"/>
          <w:rtl w:val="0"/>
        </w:rPr>
        <w:t xml:space="preserve"> myrepo.git</w:t>
        <w:br w:type="textWrapping"/>
      </w:r>
    </w:p>
    <w:p w:rsidR="00000000" w:rsidDel="00000000" w:rsidP="00000000" w:rsidRDefault="00000000" w:rsidRPr="00000000" w14:paraId="000000BE">
      <w:pPr>
        <w:numPr>
          <w:ilvl w:val="0"/>
          <w:numId w:val="2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Unpack Objects:</w:t>
      </w:r>
      <w:r w:rsidDel="00000000" w:rsidR="00000000" w:rsidRPr="00000000">
        <w:rPr>
          <w:rFonts w:ascii="Google Sans Text" w:cs="Google Sans Text" w:eastAsia="Google Sans Text" w:hAnsi="Google Sans Text"/>
          <w:i w:val="0"/>
          <w:color w:val="1b1c1d"/>
          <w:sz w:val="24"/>
          <w:szCs w:val="24"/>
          <w:rtl w:val="0"/>
        </w:rPr>
        <w:t xml:space="preserve"> To allow IPFS to effectively deduplicate individual Git objects, it's best to unpack Git's compressed packfiles.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575b5f"/>
          <w:sz w:val="20"/>
          <w:szCs w:val="20"/>
          <w:shd w:fill="f0f4f9" w:val="clear"/>
          <w:rtl w:val="0"/>
        </w:rPr>
        <w:t xml:space="preserve">Bash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1b1c1d"/>
          <w:sz w:val="24"/>
          <w:szCs w:val="24"/>
          <w:shd w:fill="f0f4f9" w:val="clear"/>
          <w:rtl w:val="0"/>
        </w:rPr>
        <w:t xml:space="preserve">git unpack-objects &lt; objects/pack/*.pack</w:t>
        <w:br w:type="textWrapping"/>
      </w:r>
    </w:p>
    <w:p w:rsidR="00000000" w:rsidDel="00000000" w:rsidP="00000000" w:rsidRDefault="00000000" w:rsidRPr="00000000" w14:paraId="000000BF">
      <w:pPr>
        <w:numPr>
          <w:ilvl w:val="0"/>
          <w:numId w:val="2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Add to IPFS:</w:t>
      </w:r>
      <w:r w:rsidDel="00000000" w:rsidR="00000000" w:rsidRPr="00000000">
        <w:rPr>
          <w:rFonts w:ascii="Google Sans Text" w:cs="Google Sans Text" w:eastAsia="Google Sans Text" w:hAnsi="Google Sans Text"/>
          <w:i w:val="0"/>
          <w:color w:val="1b1c1d"/>
          <w:sz w:val="24"/>
          <w:szCs w:val="24"/>
          <w:rtl w:val="0"/>
        </w:rPr>
        <w:t xml:space="preserve"> Add the entire bare repository directory to your local IPFS node.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575b5f"/>
          <w:sz w:val="20"/>
          <w:szCs w:val="20"/>
          <w:shd w:fill="f0f4f9" w:val="clear"/>
          <w:rtl w:val="0"/>
        </w:rPr>
        <w:t xml:space="preserve">Bash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1b1c1d"/>
          <w:sz w:val="24"/>
          <w:szCs w:val="24"/>
          <w:shd w:fill="f0f4f9" w:val="clear"/>
          <w:rtl w:val="0"/>
        </w:rPr>
        <w:t xml:space="preserve">ipfs add -r.</w:t>
        <w:br w:type="textWrapping"/>
      </w:r>
      <w:r w:rsidDel="00000000" w:rsidR="00000000" w:rsidRPr="00000000">
        <w:rPr>
          <w:rFonts w:ascii="Google Sans Text" w:cs="Google Sans Text" w:eastAsia="Google Sans Text" w:hAnsi="Google Sans Text"/>
          <w:i w:val="0"/>
          <w:color w:val="1b1c1d"/>
          <w:sz w:val="24"/>
          <w:szCs w:val="24"/>
          <w:rtl w:val="0"/>
        </w:rPr>
        <w:t xml:space="preserve">This command will output a Content Identifier (CID) for the root of your repository. This CID represents a permanent, immutable snapshot that can be cloned by anyone with access to an IPFS gateway.</w:t>
      </w:r>
      <w:r w:rsidDel="00000000" w:rsidR="00000000" w:rsidRPr="00000000">
        <w:rPr>
          <w:rFonts w:ascii="Google Sans Text" w:cs="Google Sans Text" w:eastAsia="Google Sans Text" w:hAnsi="Google Sans Text"/>
          <w:i w:val="0"/>
          <w:color w:val="575b5f"/>
          <w:sz w:val="24"/>
          <w:szCs w:val="24"/>
          <w:vertAlign w:val="superscript"/>
          <w:rtl w:val="0"/>
        </w:rPr>
        <w:t xml:space="preserve">58</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575b5f"/>
          <w:sz w:val="20"/>
          <w:szCs w:val="20"/>
          <w:shd w:fill="f0f4f9" w:val="clear"/>
          <w:rtl w:val="0"/>
        </w:rPr>
        <w:t xml:space="preserve">Bash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1b1c1d"/>
          <w:sz w:val="24"/>
          <w:szCs w:val="24"/>
          <w:shd w:fill="f0f4f9" w:val="clear"/>
          <w:rtl w:val="0"/>
        </w:rPr>
        <w:t xml:space="preserve">git </w:t>
      </w:r>
      <w:r w:rsidDel="00000000" w:rsidR="00000000" w:rsidRPr="00000000">
        <w:rPr>
          <w:rFonts w:ascii="Google Sans Text" w:cs="Google Sans Text" w:eastAsia="Google Sans Text" w:hAnsi="Google Sans Text"/>
          <w:i w:val="0"/>
          <w:color w:val="1967d2"/>
          <w:sz w:val="20"/>
          <w:szCs w:val="20"/>
          <w:shd w:fill="f0f4f9" w:val="clear"/>
          <w:rtl w:val="0"/>
        </w:rPr>
        <w:t xml:space="preserve">clone</w:t>
      </w:r>
      <w:r w:rsidDel="00000000" w:rsidR="00000000" w:rsidRPr="00000000">
        <w:rPr>
          <w:rFonts w:ascii="Google Sans Text" w:cs="Google Sans Text" w:eastAsia="Google Sans Text" w:hAnsi="Google Sans Text"/>
          <w:i w:val="0"/>
          <w:color w:val="1b1c1d"/>
          <w:sz w:val="24"/>
          <w:szCs w:val="24"/>
          <w:shd w:fill="f0f4f9" w:val="clear"/>
          <w:rtl w:val="0"/>
        </w:rPr>
        <w:t xml:space="preserve"> http://&lt;your-ipfs-cid&gt;.ipfs.localhost:8080/ my-cloned-repo</w:t>
        <w:br w:type="textWrapping"/>
      </w:r>
    </w:p>
    <w:p w:rsidR="00000000" w:rsidDel="00000000" w:rsidP="00000000" w:rsidRDefault="00000000" w:rsidRPr="00000000" w14:paraId="000000C0">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Method 2: Dynamic Read-Write Hosting with a Git Remote Helper</w:t>
      </w:r>
    </w:p>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For a fully dynamic, read-write workflow, a Git remote helper is required. These are small programs that teach Git how to communicate with new protocols. Several helpers exist for IPFS, such as git-remote-ipfs and the more recent Python-based Git-IPFS-Remote-Bridge.</w:t>
      </w:r>
      <w:r w:rsidDel="00000000" w:rsidR="00000000" w:rsidRPr="00000000">
        <w:rPr>
          <w:rFonts w:ascii="Google Sans Text" w:cs="Google Sans Text" w:eastAsia="Google Sans Text" w:hAnsi="Google Sans Text"/>
          <w:i w:val="0"/>
          <w:color w:val="575b5f"/>
          <w:sz w:val="24"/>
          <w:szCs w:val="24"/>
          <w:vertAlign w:val="superscript"/>
          <w:rtl w:val="0"/>
        </w:rPr>
        <w:t xml:space="preserve">59</w:t>
      </w:r>
      <w:r w:rsidDel="00000000" w:rsidR="00000000" w:rsidRPr="00000000">
        <w:rPr>
          <w:rFonts w:ascii="Google Sans Text" w:cs="Google Sans Text" w:eastAsia="Google Sans Text" w:hAnsi="Google Sans Text"/>
          <w:i w:val="0"/>
          <w:color w:val="1b1c1d"/>
          <w:sz w:val="24"/>
          <w:szCs w:val="24"/>
          <w:rtl w:val="0"/>
        </w:rPr>
        <w:t xml:space="preserve"> These tools allow you to use ipfs:// as a native Git remote URL.</w:t>
      </w:r>
    </w:p>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general workflow is as follows:</w:t>
      </w:r>
    </w:p>
    <w:p w:rsidR="00000000" w:rsidDel="00000000" w:rsidP="00000000" w:rsidRDefault="00000000" w:rsidRPr="00000000" w14:paraId="000000C3">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Installation:</w:t>
      </w:r>
      <w:r w:rsidDel="00000000" w:rsidR="00000000" w:rsidRPr="00000000">
        <w:rPr>
          <w:rFonts w:ascii="Google Sans Text" w:cs="Google Sans Text" w:eastAsia="Google Sans Text" w:hAnsi="Google Sans Text"/>
          <w:i w:val="0"/>
          <w:color w:val="1b1c1d"/>
          <w:sz w:val="24"/>
          <w:szCs w:val="24"/>
          <w:rtl w:val="0"/>
        </w:rPr>
        <w:t xml:space="preserve"> Install the IPFS daemon and the chosen remote helper (e.g., npm install --global git-remote-ipfs or via a package manager for the bridge).</w:t>
      </w:r>
      <w:r w:rsidDel="00000000" w:rsidR="00000000" w:rsidRPr="00000000">
        <w:rPr>
          <w:rFonts w:ascii="Google Sans Text" w:cs="Google Sans Text" w:eastAsia="Google Sans Text" w:hAnsi="Google Sans Text"/>
          <w:i w:val="0"/>
          <w:color w:val="575b5f"/>
          <w:sz w:val="24"/>
          <w:szCs w:val="24"/>
          <w:vertAlign w:val="superscript"/>
          <w:rtl w:val="0"/>
        </w:rPr>
        <w:t xml:space="preserve">61</w:t>
      </w:r>
    </w:p>
    <w:p w:rsidR="00000000" w:rsidDel="00000000" w:rsidP="00000000" w:rsidRDefault="00000000" w:rsidRPr="00000000" w14:paraId="000000C4">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Push to IPFS:</w:t>
      </w:r>
      <w:r w:rsidDel="00000000" w:rsidR="00000000" w:rsidRPr="00000000">
        <w:rPr>
          <w:rFonts w:ascii="Google Sans Text" w:cs="Google Sans Text" w:eastAsia="Google Sans Text" w:hAnsi="Google Sans Text"/>
          <w:i w:val="0"/>
          <w:color w:val="1b1c1d"/>
          <w:sz w:val="24"/>
          <w:szCs w:val="24"/>
          <w:rtl w:val="0"/>
        </w:rPr>
        <w:t xml:space="preserve"> You can push a repository to IPFS, which will serialize the Git data into an IPFS-compatible format and return a root CID.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575b5f"/>
          <w:sz w:val="20"/>
          <w:szCs w:val="20"/>
          <w:shd w:fill="f0f4f9" w:val="clear"/>
          <w:rtl w:val="0"/>
        </w:rPr>
        <w:t xml:space="preserve">Bash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5f6368"/>
          <w:sz w:val="20"/>
          <w:szCs w:val="20"/>
          <w:shd w:fill="f0f4f9" w:val="clear"/>
          <w:rtl w:val="0"/>
        </w:rPr>
        <w:t xml:space="preserve"># Push the 'master' branch and all tags, creating a new IPFS repo</w:t>
      </w:r>
      <w:r w:rsidDel="00000000" w:rsidR="00000000" w:rsidRPr="00000000">
        <w:rPr>
          <w:rFonts w:ascii="Google Sans Text" w:cs="Google Sans Text" w:eastAsia="Google Sans Text" w:hAnsi="Google Sans Text"/>
          <w:i w:val="0"/>
          <w:color w:val="1b1c1d"/>
          <w:sz w:val="24"/>
          <w:szCs w:val="24"/>
          <w:shd w:fill="f0f4f9" w:val="clear"/>
          <w:rtl w:val="0"/>
        </w:rPr>
        <w:br w:type="textWrapping"/>
        <w:t xml:space="preserve">git push ipfs:// --all --tags</w:t>
        <w:br w:type="textWrapping"/>
      </w:r>
    </w:p>
    <w:p w:rsidR="00000000" w:rsidDel="00000000" w:rsidP="00000000" w:rsidRDefault="00000000" w:rsidRPr="00000000" w14:paraId="000000C5">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Clone from IPFS:</w:t>
      </w:r>
      <w:r w:rsidDel="00000000" w:rsidR="00000000" w:rsidRPr="00000000">
        <w:rPr>
          <w:rFonts w:ascii="Google Sans Text" w:cs="Google Sans Text" w:eastAsia="Google Sans Text" w:hAnsi="Google Sans Text"/>
          <w:i w:val="0"/>
          <w:color w:val="1b1c1d"/>
          <w:sz w:val="24"/>
          <w:szCs w:val="24"/>
          <w:rtl w:val="0"/>
        </w:rPr>
        <w:t xml:space="preserve"> Other users can then clone the repository using its IPFS CID.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575b5f"/>
          <w:sz w:val="20"/>
          <w:szCs w:val="20"/>
          <w:shd w:fill="f0f4f9" w:val="clear"/>
          <w:rtl w:val="0"/>
        </w:rPr>
        <w:t xml:space="preserve">Bash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1b1c1d"/>
          <w:sz w:val="24"/>
          <w:szCs w:val="24"/>
          <w:shd w:fill="f0f4f9" w:val="clear"/>
          <w:rtl w:val="0"/>
        </w:rPr>
        <w:t xml:space="preserve">git </w:t>
      </w:r>
      <w:r w:rsidDel="00000000" w:rsidR="00000000" w:rsidRPr="00000000">
        <w:rPr>
          <w:rFonts w:ascii="Google Sans Text" w:cs="Google Sans Text" w:eastAsia="Google Sans Text" w:hAnsi="Google Sans Text"/>
          <w:i w:val="0"/>
          <w:color w:val="1967d2"/>
          <w:sz w:val="20"/>
          <w:szCs w:val="20"/>
          <w:shd w:fill="f0f4f9" w:val="clear"/>
          <w:rtl w:val="0"/>
        </w:rPr>
        <w:t xml:space="preserve">clone</w:t>
      </w:r>
      <w:r w:rsidDel="00000000" w:rsidR="00000000" w:rsidRPr="00000000">
        <w:rPr>
          <w:rFonts w:ascii="Google Sans Text" w:cs="Google Sans Text" w:eastAsia="Google Sans Text" w:hAnsi="Google Sans Text"/>
          <w:i w:val="0"/>
          <w:color w:val="1b1c1d"/>
          <w:sz w:val="24"/>
          <w:szCs w:val="24"/>
          <w:shd w:fill="f0f4f9" w:val="clear"/>
          <w:rtl w:val="0"/>
        </w:rPr>
        <w:t xml:space="preserve"> ipfs://&lt;your-ipfs-cid&gt; new-clone</w:t>
        <w:br w:type="textWrapping"/>
      </w:r>
    </w:p>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This method provides a truly decentralized push/pull experience, with the IPFS network acting as the distributed "server."</w:t>
      </w:r>
    </w:p>
    <w:p w:rsidR="00000000" w:rsidDel="00000000" w:rsidP="00000000" w:rsidRDefault="00000000" w:rsidRPr="00000000" w14:paraId="000000C7">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Method 3: Managing Large Files with git-annex and IPFS</w:t>
      </w:r>
    </w:p>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For projects that contain large binary files—such as datasets, videos, or design assets—which are often the target of storage-based takedowns or cost issues, the combination of git-annex and IPFS is the premier solution. git-annex allows Git to manage files without checking their content into the repository itself. Instead, it stores the content in a "special remote" and places a symlink in the Git tree.</w:t>
      </w:r>
      <w:r w:rsidDel="00000000" w:rsidR="00000000" w:rsidRPr="00000000">
        <w:rPr>
          <w:rFonts w:ascii="Google Sans Text" w:cs="Google Sans Text" w:eastAsia="Google Sans Text" w:hAnsi="Google Sans Text"/>
          <w:i w:val="0"/>
          <w:color w:val="575b5f"/>
          <w:sz w:val="24"/>
          <w:szCs w:val="24"/>
          <w:vertAlign w:val="superscript"/>
          <w:rtl w:val="0"/>
        </w:rPr>
        <w:t xml:space="preserve">63</w:t>
      </w:r>
    </w:p>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The git-annex IPFS special remote allows this large file content to be stored directly on the IPFS network.</w:t>
      </w:r>
      <w:r w:rsidDel="00000000" w:rsidR="00000000" w:rsidRPr="00000000">
        <w:rPr>
          <w:rFonts w:ascii="Google Sans Text" w:cs="Google Sans Text" w:eastAsia="Google Sans Text" w:hAnsi="Google Sans Text"/>
          <w:i w:val="0"/>
          <w:color w:val="575b5f"/>
          <w:sz w:val="24"/>
          <w:szCs w:val="24"/>
          <w:vertAlign w:val="superscript"/>
          <w:rtl w:val="0"/>
        </w:rPr>
        <w:t xml:space="preserve">64</w:t>
      </w:r>
    </w:p>
    <w:p w:rsidR="00000000" w:rsidDel="00000000" w:rsidP="00000000" w:rsidRDefault="00000000" w:rsidRPr="00000000" w14:paraId="000000CA">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Setup:</w:t>
      </w:r>
      <w:r w:rsidDel="00000000" w:rsidR="00000000" w:rsidRPr="00000000">
        <w:rPr>
          <w:rFonts w:ascii="Google Sans Text" w:cs="Google Sans Text" w:eastAsia="Google Sans Text" w:hAnsi="Google Sans Text"/>
          <w:i w:val="0"/>
          <w:color w:val="1b1c1d"/>
          <w:sz w:val="24"/>
          <w:szCs w:val="24"/>
          <w:rtl w:val="0"/>
        </w:rPr>
        <w:t xml:space="preserve"> Install git-annex, IPFS, and the git-annex-remote-ipfs script.</w:t>
      </w:r>
      <w:r w:rsidDel="00000000" w:rsidR="00000000" w:rsidRPr="00000000">
        <w:rPr>
          <w:rFonts w:ascii="Google Sans Text" w:cs="Google Sans Text" w:eastAsia="Google Sans Text" w:hAnsi="Google Sans Text"/>
          <w:i w:val="0"/>
          <w:color w:val="575b5f"/>
          <w:sz w:val="24"/>
          <w:szCs w:val="24"/>
          <w:vertAlign w:val="superscript"/>
          <w:rtl w:val="0"/>
        </w:rPr>
        <w:t xml:space="preserve">29</w:t>
      </w:r>
    </w:p>
    <w:p w:rsidR="00000000" w:rsidDel="00000000" w:rsidP="00000000" w:rsidRDefault="00000000" w:rsidRPr="00000000" w14:paraId="000000CB">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Initialize Remote:</w:t>
      </w:r>
      <w:r w:rsidDel="00000000" w:rsidR="00000000" w:rsidRPr="00000000">
        <w:rPr>
          <w:rFonts w:ascii="Google Sans Text" w:cs="Google Sans Text" w:eastAsia="Google Sans Text" w:hAnsi="Google Sans Text"/>
          <w:i w:val="0"/>
          <w:color w:val="1b1c1d"/>
          <w:sz w:val="24"/>
          <w:szCs w:val="24"/>
          <w:rtl w:val="0"/>
        </w:rPr>
        <w:t xml:space="preserve"> In your git-annex repository, initialize the IPFS special remote.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575b5f"/>
          <w:sz w:val="20"/>
          <w:szCs w:val="20"/>
          <w:shd w:fill="f0f4f9" w:val="clear"/>
          <w:rtl w:val="0"/>
        </w:rPr>
        <w:t xml:space="preserve">Bash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0"/>
          <w:color w:val="1b1c1d"/>
          <w:sz w:val="24"/>
          <w:szCs w:val="24"/>
          <w:shd w:fill="f0f4f9" w:val="clear"/>
          <w:rtl w:val="0"/>
        </w:rPr>
        <w:t xml:space="preserve">git annex initremote ipfs </w:t>
      </w:r>
      <w:r w:rsidDel="00000000" w:rsidR="00000000" w:rsidRPr="00000000">
        <w:rPr>
          <w:rFonts w:ascii="Google Sans Text" w:cs="Google Sans Text" w:eastAsia="Google Sans Text" w:hAnsi="Google Sans Text"/>
          <w:i w:val="0"/>
          <w:color w:val="1967d2"/>
          <w:sz w:val="20"/>
          <w:szCs w:val="20"/>
          <w:shd w:fill="f0f4f9" w:val="clear"/>
          <w:rtl w:val="0"/>
        </w:rPr>
        <w:t xml:space="preserve">type</w:t>
      </w:r>
      <w:r w:rsidDel="00000000" w:rsidR="00000000" w:rsidRPr="00000000">
        <w:rPr>
          <w:rFonts w:ascii="Google Sans Text" w:cs="Google Sans Text" w:eastAsia="Google Sans Text" w:hAnsi="Google Sans Text"/>
          <w:i w:val="0"/>
          <w:color w:val="1b1c1d"/>
          <w:sz w:val="24"/>
          <w:szCs w:val="24"/>
          <w:shd w:fill="f0f4f9" w:val="clear"/>
          <w:rtl w:val="0"/>
        </w:rPr>
        <w:t xml:space="preserve">=external externaltype=ipfs encryption=none</w:t>
        <w:br w:type="textWrapping"/>
      </w:r>
    </w:p>
    <w:p w:rsidR="00000000" w:rsidDel="00000000" w:rsidP="00000000" w:rsidRDefault="00000000" w:rsidRPr="00000000" w14:paraId="000000CC">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Workflow:</w:t>
      </w:r>
    </w:p>
    <w:p w:rsidR="00000000" w:rsidDel="00000000" w:rsidP="00000000" w:rsidRDefault="00000000" w:rsidRPr="00000000" w14:paraId="000000CD">
      <w:pPr>
        <w:numPr>
          <w:ilvl w:val="1"/>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Text" w:cs="Google Sans Text" w:eastAsia="Google Sans Text" w:hAnsi="Google Sans Text"/>
          <w:i w:val="0"/>
          <w:color w:val="1b1c1d"/>
          <w:sz w:val="24"/>
          <w:szCs w:val="24"/>
          <w:rtl w:val="0"/>
        </w:rPr>
        <w:t xml:space="preserve">Add a large file to the annex: git annex add my_large_dataset.zip</w:t>
      </w:r>
    </w:p>
    <w:p w:rsidR="00000000" w:rsidDel="00000000" w:rsidP="00000000" w:rsidRDefault="00000000" w:rsidRPr="00000000" w14:paraId="000000CE">
      <w:pPr>
        <w:numPr>
          <w:ilvl w:val="1"/>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Google Sans Text" w:cs="Google Sans Text" w:eastAsia="Google Sans Text" w:hAnsi="Google Sans Text"/>
          <w:i w:val="0"/>
          <w:color w:val="1b1c1d"/>
          <w:sz w:val="24"/>
          <w:szCs w:val="24"/>
          <w:rtl w:val="0"/>
        </w:rPr>
        <w:t xml:space="preserve">Copy the file's content to the IPFS remote: git annex copy --to ipfs my_large_dataset.zip</w:t>
      </w:r>
    </w:p>
    <w:p w:rsidR="00000000" w:rsidDel="00000000" w:rsidP="00000000" w:rsidRDefault="00000000" w:rsidRPr="00000000" w14:paraId="000000CF">
      <w:pPr>
        <w:numPr>
          <w:ilvl w:val="1"/>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85" w:hanging="360"/>
      </w:pPr>
      <w:r w:rsidDel="00000000" w:rsidR="00000000" w:rsidRPr="00000000">
        <w:rPr>
          <w:rFonts w:ascii="Google Sans Text" w:cs="Google Sans Text" w:eastAsia="Google Sans Text" w:hAnsi="Google Sans Text"/>
          <w:i w:val="0"/>
          <w:color w:val="1b1c1d"/>
          <w:sz w:val="24"/>
          <w:szCs w:val="24"/>
          <w:rtl w:val="0"/>
        </w:rPr>
        <w:t xml:space="preserve">On another machine, retrieve the file content from IPFS: git annex get my_large_dataset.zip</w:t>
      </w:r>
    </w:p>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This modular approach is a powerful form of resilience. It keeps the core Git repository small and nimble while offloading the storage of large, potentially contentious assets to a distributed, permanent web. A key limitation is that content added to IPFS is difficult to remove, meaning git annex drop --from ipfs will fail, which aligns with the goal of takedown resistance.</w:t>
      </w:r>
      <w:r w:rsidDel="00000000" w:rsidR="00000000" w:rsidRPr="00000000">
        <w:rPr>
          <w:rFonts w:ascii="Google Sans Text" w:cs="Google Sans Text" w:eastAsia="Google Sans Text" w:hAnsi="Google Sans Text"/>
          <w:i w:val="0"/>
          <w:color w:val="575b5f"/>
          <w:sz w:val="24"/>
          <w:szCs w:val="24"/>
          <w:vertAlign w:val="superscript"/>
          <w:rtl w:val="0"/>
        </w:rPr>
        <w:t xml:space="preserve">64</w:t>
      </w:r>
    </w:p>
    <w:p w:rsidR="00000000" w:rsidDel="00000000" w:rsidP="00000000" w:rsidRDefault="00000000" w:rsidRPr="00000000" w14:paraId="000000D1">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30"/>
          <w:szCs w:val="30"/>
        </w:rPr>
      </w:pPr>
      <w:r w:rsidDel="00000000" w:rsidR="00000000" w:rsidRPr="00000000">
        <w:rPr>
          <w:rFonts w:ascii="Google Sans" w:cs="Google Sans" w:eastAsia="Google Sans" w:hAnsi="Google Sans"/>
          <w:b w:val="1"/>
          <w:i w:val="0"/>
          <w:color w:val="1b1c1d"/>
          <w:sz w:val="30"/>
          <w:szCs w:val="30"/>
          <w:rtl w:val="0"/>
        </w:rPr>
        <w:t xml:space="preserve">Part IV: Synthesis and Recommendations</w:t>
      </w:r>
    </w:p>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Selecting the optimal takedown-resistant Git solution is not a matter of choosing the "best" platform, but of aligning a specific strategy with a well-understood set of requirements and threats. The diverse architectures analyzed in this report—from self-hosted forges to pure P2P networks and composite DIY systems—offer a spectrum of trade-offs between control, convenience, resilience, and technical complexity. A successful implementation depends on a clear-eyed assessment of the project's unique context.</w:t>
      </w:r>
    </w:p>
    <w:p w:rsidR="00000000" w:rsidDel="00000000" w:rsidP="00000000" w:rsidRDefault="00000000" w:rsidRPr="00000000" w14:paraId="000000D3">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The Decision Framework: Matching Solutions to Threat Models</w:t>
      </w:r>
    </w:p>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To navigate these trade-offs, a decision should be based on four key axes:</w:t>
      </w:r>
    </w:p>
    <w:p w:rsidR="00000000" w:rsidDel="00000000" w:rsidP="00000000" w:rsidRDefault="00000000" w:rsidRPr="00000000" w14:paraId="000000D5">
      <w:pPr>
        <w:numPr>
          <w:ilvl w:val="0"/>
          <w:numId w:val="5"/>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Threat Model:</w:t>
      </w:r>
      <w:r w:rsidDel="00000000" w:rsidR="00000000" w:rsidRPr="00000000">
        <w:rPr>
          <w:rFonts w:ascii="Google Sans Text" w:cs="Google Sans Text" w:eastAsia="Google Sans Text" w:hAnsi="Google Sans Text"/>
          <w:i w:val="0"/>
          <w:color w:val="1b1c1d"/>
          <w:sz w:val="24"/>
          <w:szCs w:val="24"/>
          <w:rtl w:val="0"/>
        </w:rPr>
        <w:t xml:space="preserve"> What specific risks is the project defending against? Is the primary concern a corporate platform's changing terms of service, a nation-state actor capable of DNS manipulation and legal pressure, a DDoS attack from a hostile group, or simply ensuring long-term archival permanence?</w:t>
      </w:r>
    </w:p>
    <w:p w:rsidR="00000000" w:rsidDel="00000000" w:rsidP="00000000" w:rsidRDefault="00000000" w:rsidRPr="00000000" w14:paraId="000000D6">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Technical Comfort:</w:t>
      </w:r>
      <w:r w:rsidDel="00000000" w:rsidR="00000000" w:rsidRPr="00000000">
        <w:rPr>
          <w:rFonts w:ascii="Google Sans Text" w:cs="Google Sans Text" w:eastAsia="Google Sans Text" w:hAnsi="Google Sans Text"/>
          <w:i w:val="0"/>
          <w:color w:val="1b1c1d"/>
          <w:sz w:val="24"/>
          <w:szCs w:val="24"/>
          <w:rtl w:val="0"/>
        </w:rPr>
        <w:t xml:space="preserve"> What is the level of technical expertise and maintenance overhead the user or team is willing to assume? Solutions range from a simple "run one command" deployment to managing a complex server stack or interacting with cryptocurrency protocols.</w:t>
      </w:r>
    </w:p>
    <w:p w:rsidR="00000000" w:rsidDel="00000000" w:rsidP="00000000" w:rsidRDefault="00000000" w:rsidRPr="00000000" w14:paraId="000000D7">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Collaboration Model:</w:t>
      </w:r>
      <w:r w:rsidDel="00000000" w:rsidR="00000000" w:rsidRPr="00000000">
        <w:rPr>
          <w:rFonts w:ascii="Google Sans Text" w:cs="Google Sans Text" w:eastAsia="Google Sans Text" w:hAnsi="Google Sans Text"/>
          <w:i w:val="0"/>
          <w:color w:val="1b1c1d"/>
          <w:sz w:val="24"/>
          <w:szCs w:val="24"/>
          <w:rtl w:val="0"/>
        </w:rPr>
        <w:t xml:space="preserve"> Is the repository for a solo developer, a small private team, or a large, public-facing open-source project that needs to attract new contributors? The need for public visibility and ease of onboarding varies dramatically.</w:t>
      </w:r>
    </w:p>
    <w:p w:rsidR="00000000" w:rsidDel="00000000" w:rsidP="00000000" w:rsidRDefault="00000000" w:rsidRPr="00000000" w14:paraId="000000D8">
      <w:pPr>
        <w:numPr>
          <w:ilvl w:val="0"/>
          <w:numId w:val="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i w:val="0"/>
          <w:color w:val="1b1c1d"/>
          <w:sz w:val="24"/>
          <w:szCs w:val="24"/>
          <w:rtl w:val="0"/>
        </w:rPr>
        <w:t xml:space="preserve">Project Type:</w:t>
      </w:r>
      <w:r w:rsidDel="00000000" w:rsidR="00000000" w:rsidRPr="00000000">
        <w:rPr>
          <w:rFonts w:ascii="Google Sans Text" w:cs="Google Sans Text" w:eastAsia="Google Sans Text" w:hAnsi="Google Sans Text"/>
          <w:i w:val="0"/>
          <w:color w:val="1b1c1d"/>
          <w:sz w:val="24"/>
          <w:szCs w:val="24"/>
          <w:rtl w:val="0"/>
        </w:rPr>
        <w:t xml:space="preserve"> Is the repository a standard software codebase, or does it involve specialized assets like large binary files, a tokenized economy, or require on-chain governance?</w:t>
      </w:r>
    </w:p>
    <w:p w:rsidR="00000000" w:rsidDel="00000000" w:rsidP="00000000" w:rsidRDefault="00000000" w:rsidRPr="00000000" w14:paraId="000000D9">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Scenario-Based Recommendations</w:t>
      </w:r>
    </w:p>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Based on the decision framework, the following scenarios illustrate how to match a solution to a specific need:</w:t>
      </w:r>
    </w:p>
    <w:p w:rsidR="00000000" w:rsidDel="00000000" w:rsidP="00000000" w:rsidRDefault="00000000" w:rsidRPr="00000000" w14:paraId="000000DB">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Scenario 1: The Solo Developer or Small, Private Team</w:t>
      </w:r>
    </w:p>
    <w:p w:rsidR="00000000" w:rsidDel="00000000" w:rsidP="00000000" w:rsidRDefault="00000000" w:rsidRPr="00000000" w14:paraId="000000DC">
      <w:pPr>
        <w:numPr>
          <w:ilvl w:val="0"/>
          <w:numId w:val="6"/>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Context:</w:t>
      </w:r>
      <w:r w:rsidDel="00000000" w:rsidR="00000000" w:rsidRPr="00000000">
        <w:rPr>
          <w:rFonts w:ascii="Google Sans Text" w:cs="Google Sans Text" w:eastAsia="Google Sans Text" w:hAnsi="Google Sans Text"/>
          <w:i w:val="0"/>
          <w:color w:val="1b1c1d"/>
          <w:sz w:val="24"/>
          <w:szCs w:val="24"/>
          <w:rtl w:val="0"/>
        </w:rPr>
        <w:t xml:space="preserve"> A developer or small team needs a private, reliable, and low-cost replacement for GitHub or Bitbucket for their personal or internal projects. The primary threat is not targeted attack but rather platform risk, data privacy concerns, and a desire for ownership.</w:t>
      </w:r>
    </w:p>
    <w:p w:rsidR="00000000" w:rsidDel="00000000" w:rsidP="00000000" w:rsidRDefault="00000000" w:rsidRPr="00000000" w14:paraId="000000DD">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Recommendation:</w:t>
      </w:r>
    </w:p>
    <w:p w:rsidR="00000000" w:rsidDel="00000000" w:rsidP="00000000" w:rsidRDefault="00000000" w:rsidRPr="00000000" w14:paraId="000000DE">
      <w:pPr>
        <w:numPr>
          <w:ilvl w:val="1"/>
          <w:numId w:val="7"/>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Text" w:cs="Google Sans Text" w:eastAsia="Google Sans Text" w:hAnsi="Google Sans Text"/>
          <w:b w:val="1"/>
          <w:i w:val="0"/>
          <w:color w:val="1b1c1d"/>
          <w:sz w:val="24"/>
          <w:szCs w:val="24"/>
          <w:rtl w:val="0"/>
        </w:rPr>
        <w:t xml:space="preserve">Primary:</w:t>
      </w:r>
      <w:r w:rsidDel="00000000" w:rsidR="00000000" w:rsidRPr="00000000">
        <w:rPr>
          <w:rFonts w:ascii="Google Sans Text" w:cs="Google Sans Text" w:eastAsia="Google Sans Text" w:hAnsi="Google Sans Text"/>
          <w:i w:val="0"/>
          <w:color w:val="1b1c1d"/>
          <w:sz w:val="24"/>
          <w:szCs w:val="24"/>
          <w:rtl w:val="0"/>
        </w:rPr>
        <w:t xml:space="preserve"> The </w:t>
      </w:r>
      <w:r w:rsidDel="00000000" w:rsidR="00000000" w:rsidRPr="00000000">
        <w:rPr>
          <w:rFonts w:ascii="Google Sans Text" w:cs="Google Sans Text" w:eastAsia="Google Sans Text" w:hAnsi="Google Sans Text"/>
          <w:b w:val="1"/>
          <w:i w:val="0"/>
          <w:color w:val="1b1c1d"/>
          <w:sz w:val="24"/>
          <w:szCs w:val="24"/>
          <w:rtl w:val="0"/>
        </w:rPr>
        <w:t xml:space="preserve">Git + P2P File Sync (Syncthing/Resilio) Bare Repository</w:t>
      </w:r>
      <w:r w:rsidDel="00000000" w:rsidR="00000000" w:rsidRPr="00000000">
        <w:rPr>
          <w:rFonts w:ascii="Google Sans Text" w:cs="Google Sans Text" w:eastAsia="Google Sans Text" w:hAnsi="Google Sans Text"/>
          <w:i w:val="0"/>
          <w:color w:val="1b1c1d"/>
          <w:sz w:val="24"/>
          <w:szCs w:val="24"/>
          <w:rtl w:val="0"/>
        </w:rPr>
        <w:t xml:space="preserve"> method.</w:t>
      </w:r>
    </w:p>
    <w:p w:rsidR="00000000" w:rsidDel="00000000" w:rsidP="00000000" w:rsidRDefault="00000000" w:rsidRPr="00000000" w14:paraId="000000DF">
      <w:pPr>
        <w:numPr>
          <w:ilvl w:val="1"/>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Google Sans Text" w:cs="Google Sans Text" w:eastAsia="Google Sans Text" w:hAnsi="Google Sans Text"/>
          <w:b w:val="1"/>
          <w:i w:val="0"/>
          <w:color w:val="1b1c1d"/>
          <w:sz w:val="24"/>
          <w:szCs w:val="24"/>
          <w:rtl w:val="0"/>
        </w:rPr>
        <w:t xml:space="preserve">Alternative:</w:t>
      </w:r>
      <w:r w:rsidDel="00000000" w:rsidR="00000000" w:rsidRPr="00000000">
        <w:rPr>
          <w:rFonts w:ascii="Google Sans Text" w:cs="Google Sans Text" w:eastAsia="Google Sans Text" w:hAnsi="Google Sans Text"/>
          <w:i w:val="0"/>
          <w:color w:val="1b1c1d"/>
          <w:sz w:val="24"/>
          <w:szCs w:val="24"/>
          <w:rtl w:val="0"/>
        </w:rPr>
        <w:t xml:space="preserve"> A self-hosted </w:t>
      </w:r>
      <w:r w:rsidDel="00000000" w:rsidR="00000000" w:rsidRPr="00000000">
        <w:rPr>
          <w:rFonts w:ascii="Google Sans Text" w:cs="Google Sans Text" w:eastAsia="Google Sans Text" w:hAnsi="Google Sans Text"/>
          <w:b w:val="1"/>
          <w:i w:val="0"/>
          <w:color w:val="1b1c1d"/>
          <w:sz w:val="24"/>
          <w:szCs w:val="24"/>
          <w:rtl w:val="0"/>
        </w:rPr>
        <w:t xml:space="preserve">Gitea</w:t>
      </w:r>
      <w:r w:rsidDel="00000000" w:rsidR="00000000" w:rsidRPr="00000000">
        <w:rPr>
          <w:rFonts w:ascii="Google Sans Text" w:cs="Google Sans Text" w:eastAsia="Google Sans Text" w:hAnsi="Google Sans Text"/>
          <w:i w:val="0"/>
          <w:color w:val="1b1c1d"/>
          <w:sz w:val="24"/>
          <w:szCs w:val="24"/>
          <w:rtl w:val="0"/>
        </w:rPr>
        <w:t xml:space="preserve"> instance on a low-cost VPS.</w:t>
      </w:r>
    </w:p>
    <w:p w:rsidR="00000000" w:rsidDel="00000000" w:rsidP="00000000" w:rsidRDefault="00000000" w:rsidRPr="00000000" w14:paraId="000000E0">
      <w:pPr>
        <w:numPr>
          <w:ilvl w:val="0"/>
          <w:numId w:val="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Justification:</w:t>
      </w:r>
      <w:r w:rsidDel="00000000" w:rsidR="00000000" w:rsidRPr="00000000">
        <w:rPr>
          <w:rFonts w:ascii="Google Sans Text" w:cs="Google Sans Text" w:eastAsia="Google Sans Text" w:hAnsi="Google Sans Text"/>
          <w:i w:val="0"/>
          <w:color w:val="1b1c1d"/>
          <w:sz w:val="24"/>
          <w:szCs w:val="24"/>
          <w:rtl w:val="0"/>
        </w:rPr>
        <w:t xml:space="preserve"> The P2P sync method offers unparalleled privacy and resilience against external actors at zero monetary cost. Since there is no public server, the attack surface is minimal. It is easy to set up and uses the standard Git workflow. A Gitea instance is a superb alternative that provides a familiar web UI for issue tracking and code review, with minimal resource and maintenance overhead.</w:t>
      </w: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r w:rsidDel="00000000" w:rsidR="00000000" w:rsidRPr="00000000">
        <w:rPr>
          <w:rFonts w:ascii="Google Sans Text" w:cs="Google Sans Text" w:eastAsia="Google Sans Text" w:hAnsi="Google Sans Text"/>
          <w:i w:val="0"/>
          <w:color w:val="1b1c1d"/>
          <w:sz w:val="24"/>
          <w:szCs w:val="24"/>
          <w:rtl w:val="0"/>
        </w:rPr>
        <w:t xml:space="preserve"> Both solutions provide full data sovereignty with minimal effort.</w:t>
      </w:r>
    </w:p>
    <w:p w:rsidR="00000000" w:rsidDel="00000000" w:rsidP="00000000" w:rsidRDefault="00000000" w:rsidRPr="00000000" w14:paraId="000000E1">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Scenario 2: The Public-Facing, Censorship-Prone Project</w:t>
      </w:r>
    </w:p>
    <w:p w:rsidR="00000000" w:rsidDel="00000000" w:rsidP="00000000" w:rsidRDefault="00000000" w:rsidRPr="00000000" w14:paraId="000000E2">
      <w:pPr>
        <w:numPr>
          <w:ilvl w:val="0"/>
          <w:numId w:val="8"/>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Context:</w:t>
      </w:r>
      <w:r w:rsidDel="00000000" w:rsidR="00000000" w:rsidRPr="00000000">
        <w:rPr>
          <w:rFonts w:ascii="Google Sans Text" w:cs="Google Sans Text" w:eastAsia="Google Sans Text" w:hAnsi="Google Sans Text"/>
          <w:i w:val="0"/>
          <w:color w:val="1b1c1d"/>
          <w:sz w:val="24"/>
          <w:szCs w:val="24"/>
          <w:rtl w:val="0"/>
        </w:rPr>
        <w:t xml:space="preserve"> An open-source project or journalistic organization is working on politically sensitive material and faces a high risk of takedown notices, platform de-listing, or government-level censorship. Public collaboration and discoverability are still desired.</w:t>
      </w:r>
    </w:p>
    <w:p w:rsidR="00000000" w:rsidDel="00000000" w:rsidP="00000000" w:rsidRDefault="00000000" w:rsidRPr="00000000" w14:paraId="000000E3">
      <w:pPr>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Recommendation:</w:t>
      </w:r>
      <w:r w:rsidDel="00000000" w:rsidR="00000000" w:rsidRPr="00000000">
        <w:rPr>
          <w:rFonts w:ascii="Google Sans Text" w:cs="Google Sans Text" w:eastAsia="Google Sans Text" w:hAnsi="Google Sans Text"/>
          <w:i w:val="0"/>
          <w:color w:val="1b1c1d"/>
          <w:sz w:val="24"/>
          <w:szCs w:val="24"/>
          <w:rtl w:val="0"/>
        </w:rPr>
        <w:t xml:space="preserve"> </w:t>
      </w:r>
      <w:r w:rsidDel="00000000" w:rsidR="00000000" w:rsidRPr="00000000">
        <w:rPr>
          <w:rFonts w:ascii="Google Sans Text" w:cs="Google Sans Text" w:eastAsia="Google Sans Text" w:hAnsi="Google Sans Text"/>
          <w:b w:val="1"/>
          <w:i w:val="0"/>
          <w:color w:val="1b1c1d"/>
          <w:sz w:val="24"/>
          <w:szCs w:val="24"/>
          <w:rtl w:val="0"/>
        </w:rPr>
        <w:t xml:space="preserve">Radicle</w:t>
      </w:r>
      <w:r w:rsidDel="00000000" w:rsidR="00000000" w:rsidRPr="00000000">
        <w:rPr>
          <w:rFonts w:ascii="Google Sans Text" w:cs="Google Sans Text" w:eastAsia="Google Sans Text" w:hAnsi="Google Sans Text"/>
          <w:i w:val="0"/>
          <w:color w:val="1b1c1d"/>
          <w:sz w:val="24"/>
          <w:szCs w:val="24"/>
          <w:rtl w:val="0"/>
        </w:rPr>
        <w:t xml:space="preserve">.</w:t>
      </w:r>
    </w:p>
    <w:p w:rsidR="00000000" w:rsidDel="00000000" w:rsidP="00000000" w:rsidRDefault="00000000" w:rsidRPr="00000000" w14:paraId="000000E4">
      <w:pPr>
        <w:numPr>
          <w:ilvl w:val="0"/>
          <w:numId w:val="8"/>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Justification:</w:t>
      </w:r>
      <w:r w:rsidDel="00000000" w:rsidR="00000000" w:rsidRPr="00000000">
        <w:rPr>
          <w:rFonts w:ascii="Google Sans Text" w:cs="Google Sans Text" w:eastAsia="Google Sans Text" w:hAnsi="Google Sans Text"/>
          <w:i w:val="0"/>
          <w:color w:val="1b1c1d"/>
          <w:sz w:val="24"/>
          <w:szCs w:val="24"/>
          <w:rtl w:val="0"/>
        </w:rPr>
        <w:t xml:space="preserve"> This threat model requires an architecture that is fundamentally resistant to centralized control. Radicle's pure P2P design, with no central server and sovereign cryptographic identities, is purpose-built for this scenario.</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Its resilience is derived from data replication across a peer network, making it resistant to takedowns as long as any peer continues to seed the project.</w:t>
      </w:r>
      <w:r w:rsidDel="00000000" w:rsidR="00000000" w:rsidRPr="00000000">
        <w:rPr>
          <w:rFonts w:ascii="Google Sans Text" w:cs="Google Sans Text" w:eastAsia="Google Sans Text" w:hAnsi="Google Sans Text"/>
          <w:i w:val="0"/>
          <w:color w:val="575b5f"/>
          <w:sz w:val="24"/>
          <w:szCs w:val="24"/>
          <w:vertAlign w:val="superscript"/>
          <w:rtl w:val="0"/>
        </w:rPr>
        <w:t xml:space="preserve">28</w:t>
      </w:r>
      <w:r w:rsidDel="00000000" w:rsidR="00000000" w:rsidRPr="00000000">
        <w:rPr>
          <w:rFonts w:ascii="Google Sans Text" w:cs="Google Sans Text" w:eastAsia="Google Sans Text" w:hAnsi="Google Sans Text"/>
          <w:i w:val="0"/>
          <w:color w:val="1b1c1d"/>
          <w:sz w:val="24"/>
          <w:szCs w:val="24"/>
          <w:rtl w:val="0"/>
        </w:rPr>
        <w:t xml:space="preserve"> While still a young platform, it represents the most direct and robust defense against the specific threat of platform- and network-level censorship for a public project.</w:t>
      </w:r>
    </w:p>
    <w:p w:rsidR="00000000" w:rsidDel="00000000" w:rsidP="00000000" w:rsidRDefault="00000000" w:rsidRPr="00000000" w14:paraId="000000E5">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Scenario 3: The Web3 or DAO-Governed Project</w:t>
      </w:r>
    </w:p>
    <w:p w:rsidR="00000000" w:rsidDel="00000000" w:rsidP="00000000" w:rsidRDefault="00000000" w:rsidRPr="00000000" w14:paraId="000000E6">
      <w:pPr>
        <w:numPr>
          <w:ilvl w:val="0"/>
          <w:numId w:val="9"/>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Context:</w:t>
      </w:r>
      <w:r w:rsidDel="00000000" w:rsidR="00000000" w:rsidRPr="00000000">
        <w:rPr>
          <w:rFonts w:ascii="Google Sans Text" w:cs="Google Sans Text" w:eastAsia="Google Sans Text" w:hAnsi="Google Sans Text"/>
          <w:i w:val="0"/>
          <w:color w:val="1b1c1d"/>
          <w:sz w:val="24"/>
          <w:szCs w:val="24"/>
          <w:rtl w:val="0"/>
        </w:rPr>
        <w:t xml:space="preserve"> A project is being developed within the Web3 ecosystem, is governed by a DAO, and wishes to use tokenomics to incentivize contributions.</w:t>
      </w:r>
    </w:p>
    <w:p w:rsidR="00000000" w:rsidDel="00000000" w:rsidP="00000000" w:rsidRDefault="00000000" w:rsidRPr="00000000" w14:paraId="000000E7">
      <w:pPr>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Recommendation:</w:t>
      </w:r>
      <w:r w:rsidDel="00000000" w:rsidR="00000000" w:rsidRPr="00000000">
        <w:rPr>
          <w:rFonts w:ascii="Google Sans Text" w:cs="Google Sans Text" w:eastAsia="Google Sans Text" w:hAnsi="Google Sans Text"/>
          <w:i w:val="0"/>
          <w:color w:val="1b1c1d"/>
          <w:sz w:val="24"/>
          <w:szCs w:val="24"/>
          <w:rtl w:val="0"/>
        </w:rPr>
        <w:t xml:space="preserve"> </w:t>
      </w:r>
      <w:r w:rsidDel="00000000" w:rsidR="00000000" w:rsidRPr="00000000">
        <w:rPr>
          <w:rFonts w:ascii="Google Sans Text" w:cs="Google Sans Text" w:eastAsia="Google Sans Text" w:hAnsi="Google Sans Text"/>
          <w:b w:val="1"/>
          <w:i w:val="0"/>
          <w:color w:val="1b1c1d"/>
          <w:sz w:val="24"/>
          <w:szCs w:val="24"/>
          <w:rtl w:val="0"/>
        </w:rPr>
        <w:t xml:space="preserve">Gitopia</w:t>
      </w:r>
      <w:r w:rsidDel="00000000" w:rsidR="00000000" w:rsidRPr="00000000">
        <w:rPr>
          <w:rFonts w:ascii="Google Sans Text" w:cs="Google Sans Text" w:eastAsia="Google Sans Text" w:hAnsi="Google Sans Text"/>
          <w:i w:val="0"/>
          <w:color w:val="1b1c1d"/>
          <w:sz w:val="24"/>
          <w:szCs w:val="24"/>
          <w:rtl w:val="0"/>
        </w:rPr>
        <w:t xml:space="preserve">.</w:t>
      </w:r>
    </w:p>
    <w:p w:rsidR="00000000" w:rsidDel="00000000" w:rsidP="00000000" w:rsidRDefault="00000000" w:rsidRPr="00000000" w14:paraId="000000E8">
      <w:pPr>
        <w:numPr>
          <w:ilvl w:val="0"/>
          <w:numId w:val="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Justification:</w:t>
      </w:r>
      <w:r w:rsidDel="00000000" w:rsidR="00000000" w:rsidRPr="00000000">
        <w:rPr>
          <w:rFonts w:ascii="Google Sans Text" w:cs="Google Sans Text" w:eastAsia="Google Sans Text" w:hAnsi="Google Sans Text"/>
          <w:i w:val="0"/>
          <w:color w:val="1b1c1d"/>
          <w:sz w:val="24"/>
          <w:szCs w:val="24"/>
          <w:rtl w:val="0"/>
        </w:rPr>
        <w:t xml:space="preserve"> Gitopia is the native choice for this context. Its architecture is explicitly designed to integrate on-chain governance and a token-based economy ($LORE) with a Git workflow.</w:t>
      </w:r>
      <w:r w:rsidDel="00000000" w:rsidR="00000000" w:rsidRPr="00000000">
        <w:rPr>
          <w:rFonts w:ascii="Google Sans Text" w:cs="Google Sans Text" w:eastAsia="Google Sans Text" w:hAnsi="Google Sans Text"/>
          <w:i w:val="0"/>
          <w:color w:val="575b5f"/>
          <w:sz w:val="24"/>
          <w:szCs w:val="24"/>
          <w:vertAlign w:val="superscript"/>
          <w:rtl w:val="0"/>
        </w:rPr>
        <w:t xml:space="preserve">38</w:t>
      </w:r>
      <w:r w:rsidDel="00000000" w:rsidR="00000000" w:rsidRPr="00000000">
        <w:rPr>
          <w:rFonts w:ascii="Google Sans Text" w:cs="Google Sans Text" w:eastAsia="Google Sans Text" w:hAnsi="Google Sans Text"/>
          <w:i w:val="0"/>
          <w:color w:val="1b1c1d"/>
          <w:sz w:val="24"/>
          <w:szCs w:val="24"/>
          <w:rtl w:val="0"/>
        </w:rPr>
        <w:t xml:space="preserve"> Attempting to retrofit these mechanisms onto another platform would be complex and inefficient. Gitopia provides the necessary primitives, such as on-chain bounties and proposal systems, directly within the collaboration platform, creating a seamless experience for Web3-native teams.</w:t>
      </w:r>
      <w:r w:rsidDel="00000000" w:rsidR="00000000" w:rsidRPr="00000000">
        <w:rPr>
          <w:rFonts w:ascii="Google Sans Text" w:cs="Google Sans Text" w:eastAsia="Google Sans Text" w:hAnsi="Google Sans Text"/>
          <w:i w:val="0"/>
          <w:color w:val="575b5f"/>
          <w:sz w:val="24"/>
          <w:szCs w:val="24"/>
          <w:vertAlign w:val="superscript"/>
          <w:rtl w:val="0"/>
        </w:rPr>
        <w:t xml:space="preserve">42</w:t>
      </w:r>
    </w:p>
    <w:p w:rsidR="00000000" w:rsidDel="00000000" w:rsidP="00000000" w:rsidRDefault="00000000" w:rsidRPr="00000000" w14:paraId="000000E9">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Scenario 4: The Archival or Data-Intensive Project</w:t>
      </w:r>
    </w:p>
    <w:p w:rsidR="00000000" w:rsidDel="00000000" w:rsidP="00000000" w:rsidRDefault="00000000" w:rsidRPr="00000000" w14:paraId="000000EA">
      <w:pPr>
        <w:numPr>
          <w:ilvl w:val="0"/>
          <w:numId w:val="10"/>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Context:</w:t>
      </w:r>
      <w:r w:rsidDel="00000000" w:rsidR="00000000" w:rsidRPr="00000000">
        <w:rPr>
          <w:rFonts w:ascii="Google Sans Text" w:cs="Google Sans Text" w:eastAsia="Google Sans Text" w:hAnsi="Google Sans Text"/>
          <w:i w:val="0"/>
          <w:color w:val="1b1c1d"/>
          <w:sz w:val="24"/>
          <w:szCs w:val="24"/>
          <w:rtl w:val="0"/>
        </w:rPr>
        <w:t xml:space="preserve"> A project involves the storage and versioning of large binary assets, such as scientific datasets, machine learning models, video archives, or other large media. The goal is long-term, resilient, and permanent storage.</w:t>
      </w:r>
    </w:p>
    <w:p w:rsidR="00000000" w:rsidDel="00000000" w:rsidP="00000000" w:rsidRDefault="00000000" w:rsidRPr="00000000" w14:paraId="000000EB">
      <w:pPr>
        <w:numPr>
          <w:ilvl w:val="0"/>
          <w:numId w:val="10"/>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Recommendation:</w:t>
      </w:r>
      <w:r w:rsidDel="00000000" w:rsidR="00000000" w:rsidRPr="00000000">
        <w:rPr>
          <w:rFonts w:ascii="Google Sans Text" w:cs="Google Sans Text" w:eastAsia="Google Sans Text" w:hAnsi="Google Sans Text"/>
          <w:i w:val="0"/>
          <w:color w:val="1b1c1d"/>
          <w:sz w:val="24"/>
          <w:szCs w:val="24"/>
          <w:rtl w:val="0"/>
        </w:rPr>
        <w:t xml:space="preserve"> A standard Git workflow combined with </w:t>
      </w:r>
      <w:r w:rsidDel="00000000" w:rsidR="00000000" w:rsidRPr="00000000">
        <w:rPr>
          <w:rFonts w:ascii="Google Sans Text" w:cs="Google Sans Text" w:eastAsia="Google Sans Text" w:hAnsi="Google Sans Text"/>
          <w:b w:val="1"/>
          <w:i w:val="0"/>
          <w:color w:val="1b1c1d"/>
          <w:sz w:val="24"/>
          <w:szCs w:val="24"/>
          <w:rtl w:val="0"/>
        </w:rPr>
        <w:t xml:space="preserve">git-annex and the IPFS special remote</w:t>
      </w:r>
      <w:r w:rsidDel="00000000" w:rsidR="00000000" w:rsidRPr="00000000">
        <w:rPr>
          <w:rFonts w:ascii="Google Sans Text" w:cs="Google Sans Text" w:eastAsia="Google Sans Text" w:hAnsi="Google Sans Text"/>
          <w:i w:val="0"/>
          <w:color w:val="1b1c1d"/>
          <w:sz w:val="24"/>
          <w:szCs w:val="24"/>
          <w:rtl w:val="0"/>
        </w:rPr>
        <w:t xml:space="preserve">.</w:t>
      </w:r>
    </w:p>
    <w:p w:rsidR="00000000" w:rsidDel="00000000" w:rsidP="00000000" w:rsidRDefault="00000000" w:rsidRPr="00000000" w14:paraId="000000EC">
      <w:pPr>
        <w:numPr>
          <w:ilvl w:val="0"/>
          <w:numId w:val="1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Justification:</w:t>
      </w:r>
      <w:r w:rsidDel="00000000" w:rsidR="00000000" w:rsidRPr="00000000">
        <w:rPr>
          <w:rFonts w:ascii="Google Sans Text" w:cs="Google Sans Text" w:eastAsia="Google Sans Text" w:hAnsi="Google Sans Text"/>
          <w:i w:val="0"/>
          <w:color w:val="1b1c1d"/>
          <w:sz w:val="24"/>
          <w:szCs w:val="24"/>
          <w:rtl w:val="0"/>
        </w:rPr>
        <w:t xml:space="preserve"> This composite solution is purpose-built to solve the problem of managing large files in a distributed version control system. Standard Git is inefficient for large binaries. git-annex elegantly separates the file content from the metadata, and the IPFS remote provides a decentralized, content-addressed, and permanent storage layer.</w:t>
      </w:r>
      <w:r w:rsidDel="00000000" w:rsidR="00000000" w:rsidRPr="00000000">
        <w:rPr>
          <w:rFonts w:ascii="Google Sans Text" w:cs="Google Sans Text" w:eastAsia="Google Sans Text" w:hAnsi="Google Sans Text"/>
          <w:i w:val="0"/>
          <w:color w:val="575b5f"/>
          <w:sz w:val="24"/>
          <w:szCs w:val="24"/>
          <w:vertAlign w:val="superscript"/>
          <w:rtl w:val="0"/>
        </w:rPr>
        <w:t xml:space="preserve">64</w:t>
      </w:r>
      <w:r w:rsidDel="00000000" w:rsidR="00000000" w:rsidRPr="00000000">
        <w:rPr>
          <w:rFonts w:ascii="Google Sans Text" w:cs="Google Sans Text" w:eastAsia="Google Sans Text" w:hAnsi="Google Sans Text"/>
          <w:i w:val="0"/>
          <w:color w:val="1b1c1d"/>
          <w:sz w:val="24"/>
          <w:szCs w:val="24"/>
          <w:rtl w:val="0"/>
        </w:rPr>
        <w:t xml:space="preserve"> This is the optimal architecture for ensuring the long-term, takedown-resistant availability of data-heavy projects.</w:t>
      </w:r>
    </w:p>
    <w:p w:rsidR="00000000" w:rsidDel="00000000" w:rsidP="00000000" w:rsidRDefault="00000000" w:rsidRPr="00000000" w14:paraId="000000ED">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Concluding Insights: The Future is Federated and Composable</w:t>
      </w:r>
    </w:p>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quest for a truly takedown-resistant Git repository reveals a clear trend away from monolithic, centralized solutions and toward a more federated and composable future. No single platform is a panacea. The most robust forms of digital sovereignty will not be found in a single product but in a flexible, adaptable workflow built from interoperable components.</w:t>
      </w:r>
    </w:p>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after="255"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power of Git has always been its distributed nature. The systems analyzed in this report are, in essence, attempts to extend that distributed ethos to the layers of collaboration and infrastructure built on top of it. Whether through a self-hosted forge hardened with overlay networks, a pure P2P network that re-imagines collaboration from the ground up, or a DIY system that combines Git with P2P transport and storage protocols, the underlying principle is the same: decentralize control, distribute risk, and empower the user. The ultimate form of takedown resistance, therefore, is not a static defense but the operational agility to build, adapt, and deploy a code collaboration stack that is as resilient and sovereign as the code it is meant to protect.</w:t>
      </w:r>
    </w:p>
    <w:p w:rsidR="00000000" w:rsidDel="00000000" w:rsidP="00000000" w:rsidRDefault="00000000" w:rsidRPr="00000000" w14:paraId="000000F0">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0F1">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Top 3 Decentralized GitHub Alternatives for Web3 Developers | BlockSurvey, accessed June 12, 2025, </w:t>
      </w:r>
      <w:hyperlink r:id="rId6">
        <w:r w:rsidDel="00000000" w:rsidR="00000000" w:rsidRPr="00000000">
          <w:rPr>
            <w:rFonts w:ascii="Google Sans" w:cs="Google Sans" w:eastAsia="Google Sans" w:hAnsi="Google Sans"/>
            <w:color w:val="0000ee"/>
            <w:sz w:val="24"/>
            <w:szCs w:val="24"/>
            <w:u w:val="single"/>
            <w:rtl w:val="0"/>
          </w:rPr>
          <w:t xml:space="preserve">https://blocksurvey.io/web3-alternatives/web3-github-alternatives</w:t>
        </w:r>
      </w:hyperlink>
      <w:r w:rsidDel="00000000" w:rsidR="00000000" w:rsidRPr="00000000">
        <w:rPr>
          <w:rtl w:val="0"/>
        </w:rPr>
      </w:r>
    </w:p>
    <w:p w:rsidR="00000000" w:rsidDel="00000000" w:rsidP="00000000" w:rsidRDefault="00000000" w:rsidRPr="00000000" w14:paraId="000000F2">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Radicle: An Open-Source, Peer-to-Peer, GitHub Alternative | Hackaday, accessed June 12, 2025, </w:t>
      </w:r>
      <w:hyperlink r:id="rId7">
        <w:r w:rsidDel="00000000" w:rsidR="00000000" w:rsidRPr="00000000">
          <w:rPr>
            <w:rFonts w:ascii="Google Sans" w:cs="Google Sans" w:eastAsia="Google Sans" w:hAnsi="Google Sans"/>
            <w:color w:val="0000ee"/>
            <w:sz w:val="24"/>
            <w:szCs w:val="24"/>
            <w:u w:val="single"/>
            <w:rtl w:val="0"/>
          </w:rPr>
          <w:t xml:space="preserve">https://hackaday.com/2024/03/16/radicle-an-open-source-peer-to-peer-github-alternative/</w:t>
        </w:r>
      </w:hyperlink>
      <w:r w:rsidDel="00000000" w:rsidR="00000000" w:rsidRPr="00000000">
        <w:rPr>
          <w:rtl w:val="0"/>
        </w:rPr>
      </w:r>
    </w:p>
    <w:p w:rsidR="00000000" w:rsidDel="00000000" w:rsidP="00000000" w:rsidRDefault="00000000" w:rsidRPr="00000000" w14:paraId="000000F3">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Decentralized Alternative to Github Goes Live with Radicle 1.0 - TheStreet Crypto, accessed June 12, 2025, </w:t>
      </w:r>
      <w:hyperlink r:id="rId8">
        <w:r w:rsidDel="00000000" w:rsidR="00000000" w:rsidRPr="00000000">
          <w:rPr>
            <w:rFonts w:ascii="Google Sans" w:cs="Google Sans" w:eastAsia="Google Sans" w:hAnsi="Google Sans"/>
            <w:color w:val="0000ee"/>
            <w:sz w:val="24"/>
            <w:szCs w:val="24"/>
            <w:u w:val="single"/>
            <w:rtl w:val="0"/>
          </w:rPr>
          <w:t xml:space="preserve">https://www.thestreet.com/crypto/markets/decentralized-alternative-to-github-goes-live-with-radicle-1-0-</w:t>
        </w:r>
      </w:hyperlink>
      <w:r w:rsidDel="00000000" w:rsidR="00000000" w:rsidRPr="00000000">
        <w:rPr>
          <w:rtl w:val="0"/>
        </w:rPr>
      </w:r>
    </w:p>
    <w:p w:rsidR="00000000" w:rsidDel="00000000" w:rsidP="00000000" w:rsidRDefault="00000000" w:rsidRPr="00000000" w14:paraId="000000F4">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Best Open Source Self-Hosted Git Service - Gitea, accessed June 12, 2025, </w:t>
      </w:r>
      <w:hyperlink r:id="rId9">
        <w:r w:rsidDel="00000000" w:rsidR="00000000" w:rsidRPr="00000000">
          <w:rPr>
            <w:rFonts w:ascii="Google Sans" w:cs="Google Sans" w:eastAsia="Google Sans" w:hAnsi="Google Sans"/>
            <w:color w:val="0000ee"/>
            <w:sz w:val="24"/>
            <w:szCs w:val="24"/>
            <w:u w:val="single"/>
            <w:rtl w:val="0"/>
          </w:rPr>
          <w:t xml:space="preserve">https://about.gitea.com/products/gitea</w:t>
        </w:r>
      </w:hyperlink>
      <w:r w:rsidDel="00000000" w:rsidR="00000000" w:rsidRPr="00000000">
        <w:rPr>
          <w:rtl w:val="0"/>
        </w:rPr>
      </w:r>
    </w:p>
    <w:p w:rsidR="00000000" w:rsidDel="00000000" w:rsidP="00000000" w:rsidRDefault="00000000" w:rsidRPr="00000000" w14:paraId="000000F5">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Gitlab vs Bitbucket Server vs Gitea vs Gogs : r/git - Reddit, accessed June 12, 2025, </w:t>
      </w:r>
      <w:hyperlink r:id="rId10">
        <w:r w:rsidDel="00000000" w:rsidR="00000000" w:rsidRPr="00000000">
          <w:rPr>
            <w:rFonts w:ascii="Google Sans" w:cs="Google Sans" w:eastAsia="Google Sans" w:hAnsi="Google Sans"/>
            <w:color w:val="0000ee"/>
            <w:sz w:val="24"/>
            <w:szCs w:val="24"/>
            <w:u w:val="single"/>
            <w:rtl w:val="0"/>
          </w:rPr>
          <w:t xml:space="preserve">https://www.reddit.com/r/git/comments/6y68vr/gitlab_vs_bitbucket_server_vs_gitea_vs_gogs/</w:t>
        </w:r>
      </w:hyperlink>
      <w:r w:rsidDel="00000000" w:rsidR="00000000" w:rsidRPr="00000000">
        <w:rPr>
          <w:rtl w:val="0"/>
        </w:rPr>
      </w:r>
    </w:p>
    <w:p w:rsidR="00000000" w:rsidDel="00000000" w:rsidP="00000000" w:rsidRDefault="00000000" w:rsidRPr="00000000" w14:paraId="000000F6">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Gogs: A painless self-hosted Git service, accessed June 12, 2025, </w:t>
      </w:r>
      <w:hyperlink r:id="rId11">
        <w:r w:rsidDel="00000000" w:rsidR="00000000" w:rsidRPr="00000000">
          <w:rPr>
            <w:rFonts w:ascii="Google Sans" w:cs="Google Sans" w:eastAsia="Google Sans" w:hAnsi="Google Sans"/>
            <w:color w:val="0000ee"/>
            <w:sz w:val="24"/>
            <w:szCs w:val="24"/>
            <w:u w:val="single"/>
            <w:rtl w:val="0"/>
          </w:rPr>
          <w:t xml:space="preserve">https://gogs.io/</w:t>
        </w:r>
      </w:hyperlink>
      <w:r w:rsidDel="00000000" w:rsidR="00000000" w:rsidRPr="00000000">
        <w:rPr>
          <w:rtl w:val="0"/>
        </w:rPr>
      </w:r>
    </w:p>
    <w:p w:rsidR="00000000" w:rsidDel="00000000" w:rsidP="00000000" w:rsidRDefault="00000000" w:rsidRPr="00000000" w14:paraId="000000F7">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Gitea Documentation, accessed June 12, 2025, </w:t>
      </w:r>
      <w:hyperlink r:id="rId12">
        <w:r w:rsidDel="00000000" w:rsidR="00000000" w:rsidRPr="00000000">
          <w:rPr>
            <w:rFonts w:ascii="Google Sans" w:cs="Google Sans" w:eastAsia="Google Sans" w:hAnsi="Google Sans"/>
            <w:color w:val="0000ee"/>
            <w:sz w:val="24"/>
            <w:szCs w:val="24"/>
            <w:u w:val="single"/>
            <w:rtl w:val="0"/>
          </w:rPr>
          <w:t xml:space="preserve">https://docs.gitea.cn/en-us/1.19/</w:t>
        </w:r>
      </w:hyperlink>
      <w:r w:rsidDel="00000000" w:rsidR="00000000" w:rsidRPr="00000000">
        <w:rPr>
          <w:rtl w:val="0"/>
        </w:rPr>
      </w:r>
    </w:p>
    <w:p w:rsidR="00000000" w:rsidDel="00000000" w:rsidP="00000000" w:rsidRDefault="00000000" w:rsidRPr="00000000" w14:paraId="000000F8">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Gitea Documentation: What is Gitea?, accessed June 12, 2025, </w:t>
      </w:r>
      <w:hyperlink r:id="rId13">
        <w:r w:rsidDel="00000000" w:rsidR="00000000" w:rsidRPr="00000000">
          <w:rPr>
            <w:rFonts w:ascii="Google Sans" w:cs="Google Sans" w:eastAsia="Google Sans" w:hAnsi="Google Sans"/>
            <w:color w:val="0000ee"/>
            <w:sz w:val="24"/>
            <w:szCs w:val="24"/>
            <w:u w:val="single"/>
            <w:rtl w:val="0"/>
          </w:rPr>
          <w:t xml:space="preserve">https://docs.gitea.com/</w:t>
        </w:r>
      </w:hyperlink>
      <w:r w:rsidDel="00000000" w:rsidR="00000000" w:rsidRPr="00000000">
        <w:rPr>
          <w:rtl w:val="0"/>
        </w:rPr>
      </w:r>
    </w:p>
    <w:p w:rsidR="00000000" w:rsidDel="00000000" w:rsidP="00000000" w:rsidRDefault="00000000" w:rsidRPr="00000000" w14:paraId="000000F9">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Gitlab vs Gitea : r/selfhosted - Reddit, accessed June 12, 2025, </w:t>
      </w:r>
      <w:hyperlink r:id="rId14">
        <w:r w:rsidDel="00000000" w:rsidR="00000000" w:rsidRPr="00000000">
          <w:rPr>
            <w:rFonts w:ascii="Google Sans" w:cs="Google Sans" w:eastAsia="Google Sans" w:hAnsi="Google Sans"/>
            <w:color w:val="0000ee"/>
            <w:sz w:val="24"/>
            <w:szCs w:val="24"/>
            <w:u w:val="single"/>
            <w:rtl w:val="0"/>
          </w:rPr>
          <w:t xml:space="preserve">https://www.reddit.com/r/selfhosted/comments/1htb7y1/gitlab_vs_gitea/</w:t>
        </w:r>
      </w:hyperlink>
      <w:r w:rsidDel="00000000" w:rsidR="00000000" w:rsidRPr="00000000">
        <w:rPr>
          <w:rtl w:val="0"/>
        </w:rPr>
      </w:r>
    </w:p>
    <w:p w:rsidR="00000000" w:rsidDel="00000000" w:rsidP="00000000" w:rsidRDefault="00000000" w:rsidRPr="00000000" w14:paraId="000000FA">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gogs/README.md at main - GitHub, accessed June 12, 2025, </w:t>
      </w:r>
      <w:hyperlink r:id="rId15">
        <w:r w:rsidDel="00000000" w:rsidR="00000000" w:rsidRPr="00000000">
          <w:rPr>
            <w:rFonts w:ascii="Google Sans" w:cs="Google Sans" w:eastAsia="Google Sans" w:hAnsi="Google Sans"/>
            <w:color w:val="0000ee"/>
            <w:sz w:val="24"/>
            <w:szCs w:val="24"/>
            <w:u w:val="single"/>
            <w:rtl w:val="0"/>
          </w:rPr>
          <w:t xml:space="preserve">https://github.com/gogs/gogs/blob/main/README.md</w:t>
        </w:r>
      </w:hyperlink>
      <w:r w:rsidDel="00000000" w:rsidR="00000000" w:rsidRPr="00000000">
        <w:rPr>
          <w:rtl w:val="0"/>
        </w:rPr>
      </w:r>
    </w:p>
    <w:p w:rsidR="00000000" w:rsidDel="00000000" w:rsidP="00000000" w:rsidRDefault="00000000" w:rsidRPr="00000000" w14:paraId="000000FB">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 was a Gitlab fan, until I tried Gitea. I wish they'd start shrinking Gitlab im... | Hacker News, accessed June 12, 2025, </w:t>
      </w:r>
      <w:hyperlink r:id="rId16">
        <w:r w:rsidDel="00000000" w:rsidR="00000000" w:rsidRPr="00000000">
          <w:rPr>
            <w:rFonts w:ascii="Google Sans" w:cs="Google Sans" w:eastAsia="Google Sans" w:hAnsi="Google Sans"/>
            <w:color w:val="0000ee"/>
            <w:sz w:val="24"/>
            <w:szCs w:val="24"/>
            <w:u w:val="single"/>
            <w:rtl w:val="0"/>
          </w:rPr>
          <w:t xml:space="preserve">https://news.ycombinator.com/item?id=19751333</w:t>
        </w:r>
      </w:hyperlink>
      <w:r w:rsidDel="00000000" w:rsidR="00000000" w:rsidRPr="00000000">
        <w:rPr>
          <w:rtl w:val="0"/>
        </w:rPr>
      </w:r>
    </w:p>
    <w:p w:rsidR="00000000" w:rsidDel="00000000" w:rsidP="00000000" w:rsidRDefault="00000000" w:rsidRPr="00000000" w14:paraId="000000FC">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Gogs - Git Service on Linux 7.9 - Microsoft Azure Marketplace, accessed June 12, 2025, </w:t>
      </w:r>
      <w:hyperlink r:id="rId17">
        <w:r w:rsidDel="00000000" w:rsidR="00000000" w:rsidRPr="00000000">
          <w:rPr>
            <w:rFonts w:ascii="Google Sans" w:cs="Google Sans" w:eastAsia="Google Sans" w:hAnsi="Google Sans"/>
            <w:color w:val="0000ee"/>
            <w:sz w:val="24"/>
            <w:szCs w:val="24"/>
            <w:u w:val="single"/>
            <w:rtl w:val="0"/>
          </w:rPr>
          <w:t xml:space="preserve">https://azuremarketplace.microsoft.com/en/marketplace/apps/tidalmediainc.gogs-git-service-linux-7-9?tab=Overview</w:t>
        </w:r>
      </w:hyperlink>
      <w:r w:rsidDel="00000000" w:rsidR="00000000" w:rsidRPr="00000000">
        <w:rPr>
          <w:rtl w:val="0"/>
        </w:rPr>
      </w:r>
    </w:p>
    <w:p w:rsidR="00000000" w:rsidDel="00000000" w:rsidP="00000000" w:rsidRDefault="00000000" w:rsidRPr="00000000" w14:paraId="000000FD">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Gogs - Features | Elest.io, accessed June 12, 2025, </w:t>
      </w:r>
      <w:hyperlink r:id="rId18">
        <w:r w:rsidDel="00000000" w:rsidR="00000000" w:rsidRPr="00000000">
          <w:rPr>
            <w:rFonts w:ascii="Google Sans" w:cs="Google Sans" w:eastAsia="Google Sans" w:hAnsi="Google Sans"/>
            <w:color w:val="0000ee"/>
            <w:sz w:val="24"/>
            <w:szCs w:val="24"/>
            <w:u w:val="single"/>
            <w:rtl w:val="0"/>
          </w:rPr>
          <w:t xml:space="preserve">https://elest.io/open-source/gogs/resources/software-features</w:t>
        </w:r>
      </w:hyperlink>
      <w:r w:rsidDel="00000000" w:rsidR="00000000" w:rsidRPr="00000000">
        <w:rPr>
          <w:rtl w:val="0"/>
        </w:rPr>
      </w:r>
    </w:p>
    <w:p w:rsidR="00000000" w:rsidDel="00000000" w:rsidP="00000000" w:rsidRDefault="00000000" w:rsidRPr="00000000" w14:paraId="000000FE">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Revolutionize Your Workflow: Gogs, the Self-Hosted Git Server You've Been Waiting For!, accessed June 12, 2025, </w:t>
      </w:r>
      <w:hyperlink r:id="rId19">
        <w:r w:rsidDel="00000000" w:rsidR="00000000" w:rsidRPr="00000000">
          <w:rPr>
            <w:rFonts w:ascii="Google Sans" w:cs="Google Sans" w:eastAsia="Google Sans" w:hAnsi="Google Sans"/>
            <w:color w:val="0000ee"/>
            <w:sz w:val="24"/>
            <w:szCs w:val="24"/>
            <w:u w:val="single"/>
            <w:rtl w:val="0"/>
          </w:rPr>
          <w:t xml:space="preserve">https://dev.to/githubopensource/revolutionize-your-workflow-gogs-the-self-hosted-git-server-youve-been-waiting-for-nak</w:t>
        </w:r>
      </w:hyperlink>
      <w:r w:rsidDel="00000000" w:rsidR="00000000" w:rsidRPr="00000000">
        <w:rPr>
          <w:rtl w:val="0"/>
        </w:rPr>
      </w:r>
    </w:p>
    <w:p w:rsidR="00000000" w:rsidDel="00000000" w:rsidP="00000000" w:rsidRDefault="00000000" w:rsidRPr="00000000" w14:paraId="000000FF">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Gitea - Wikipedia, accessed June 12, 2025, </w:t>
      </w:r>
      <w:hyperlink r:id="rId20">
        <w:r w:rsidDel="00000000" w:rsidR="00000000" w:rsidRPr="00000000">
          <w:rPr>
            <w:rFonts w:ascii="Google Sans" w:cs="Google Sans" w:eastAsia="Google Sans" w:hAnsi="Google Sans"/>
            <w:color w:val="0000ee"/>
            <w:sz w:val="24"/>
            <w:szCs w:val="24"/>
            <w:u w:val="single"/>
            <w:rtl w:val="0"/>
          </w:rPr>
          <w:t xml:space="preserve">https://en.wikipedia.org/wiki/Gitea</w:t>
        </w:r>
      </w:hyperlink>
      <w:r w:rsidDel="00000000" w:rsidR="00000000" w:rsidRPr="00000000">
        <w:rPr>
          <w:rtl w:val="0"/>
        </w:rPr>
      </w:r>
    </w:p>
    <w:p w:rsidR="00000000" w:rsidDel="00000000" w:rsidP="00000000" w:rsidRDefault="00000000" w:rsidRPr="00000000" w14:paraId="00000100">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Gitea Official Website, accessed June 12, 2025, </w:t>
      </w:r>
      <w:hyperlink r:id="rId21">
        <w:r w:rsidDel="00000000" w:rsidR="00000000" w:rsidRPr="00000000">
          <w:rPr>
            <w:rFonts w:ascii="Google Sans" w:cs="Google Sans" w:eastAsia="Google Sans" w:hAnsi="Google Sans"/>
            <w:color w:val="0000ee"/>
            <w:sz w:val="24"/>
            <w:szCs w:val="24"/>
            <w:u w:val="single"/>
            <w:rtl w:val="0"/>
          </w:rPr>
          <w:t xml:space="preserve">https://gitea.com/</w:t>
        </w:r>
      </w:hyperlink>
      <w:r w:rsidDel="00000000" w:rsidR="00000000" w:rsidRPr="00000000">
        <w:rPr>
          <w:rtl w:val="0"/>
        </w:rPr>
      </w:r>
    </w:p>
    <w:p w:rsidR="00000000" w:rsidDel="00000000" w:rsidP="00000000" w:rsidRDefault="00000000" w:rsidRPr="00000000" w14:paraId="00000101">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Compared to other Git hosting - Gitea Documentation, accessed June 12, 2025, </w:t>
      </w:r>
      <w:hyperlink r:id="rId22">
        <w:r w:rsidDel="00000000" w:rsidR="00000000" w:rsidRPr="00000000">
          <w:rPr>
            <w:rFonts w:ascii="Google Sans" w:cs="Google Sans" w:eastAsia="Google Sans" w:hAnsi="Google Sans"/>
            <w:color w:val="0000ee"/>
            <w:sz w:val="24"/>
            <w:szCs w:val="24"/>
            <w:u w:val="single"/>
            <w:rtl w:val="0"/>
          </w:rPr>
          <w:t xml:space="preserve">https://docs.gitea.com/1.24/installation/comparison</w:t>
        </w:r>
      </w:hyperlink>
      <w:r w:rsidDel="00000000" w:rsidR="00000000" w:rsidRPr="00000000">
        <w:rPr>
          <w:rtl w:val="0"/>
        </w:rPr>
      </w:r>
    </w:p>
    <w:p w:rsidR="00000000" w:rsidDel="00000000" w:rsidP="00000000" w:rsidRDefault="00000000" w:rsidRPr="00000000" w14:paraId="00000102">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GitLab Features, accessed June 12, 2025, </w:t>
      </w:r>
      <w:hyperlink r:id="rId23">
        <w:r w:rsidDel="00000000" w:rsidR="00000000" w:rsidRPr="00000000">
          <w:rPr>
            <w:rFonts w:ascii="Google Sans" w:cs="Google Sans" w:eastAsia="Google Sans" w:hAnsi="Google Sans"/>
            <w:color w:val="0000ee"/>
            <w:sz w:val="24"/>
            <w:szCs w:val="24"/>
            <w:u w:val="single"/>
            <w:rtl w:val="0"/>
          </w:rPr>
          <w:t xml:space="preserve">https://about.gitlab.com/features/</w:t>
        </w:r>
      </w:hyperlink>
      <w:r w:rsidDel="00000000" w:rsidR="00000000" w:rsidRPr="00000000">
        <w:rPr>
          <w:rtl w:val="0"/>
        </w:rPr>
      </w:r>
    </w:p>
    <w:p w:rsidR="00000000" w:rsidDel="00000000" w:rsidP="00000000" w:rsidRDefault="00000000" w:rsidRPr="00000000" w14:paraId="00000103">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Self-Managed Feature Comparison - GitLab, accessed June 12, 2025, </w:t>
      </w:r>
      <w:hyperlink r:id="rId24">
        <w:r w:rsidDel="00000000" w:rsidR="00000000" w:rsidRPr="00000000">
          <w:rPr>
            <w:rFonts w:ascii="Google Sans" w:cs="Google Sans" w:eastAsia="Google Sans" w:hAnsi="Google Sans"/>
            <w:color w:val="0000ee"/>
            <w:sz w:val="24"/>
            <w:szCs w:val="24"/>
            <w:u w:val="single"/>
            <w:rtl w:val="0"/>
          </w:rPr>
          <w:t xml:space="preserve">https://about.gitlab.com/pricing/feature-comparison/</w:t>
        </w:r>
      </w:hyperlink>
      <w:r w:rsidDel="00000000" w:rsidR="00000000" w:rsidRPr="00000000">
        <w:rPr>
          <w:rtl w:val="0"/>
        </w:rPr>
      </w:r>
    </w:p>
    <w:p w:rsidR="00000000" w:rsidDel="00000000" w:rsidP="00000000" w:rsidRDefault="00000000" w:rsidRPr="00000000" w14:paraId="00000104">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GitLab installation requirements, accessed June 12, 2025, </w:t>
      </w:r>
      <w:hyperlink r:id="rId25">
        <w:r w:rsidDel="00000000" w:rsidR="00000000" w:rsidRPr="00000000">
          <w:rPr>
            <w:rFonts w:ascii="Google Sans" w:cs="Google Sans" w:eastAsia="Google Sans" w:hAnsi="Google Sans"/>
            <w:color w:val="0000ee"/>
            <w:sz w:val="24"/>
            <w:szCs w:val="24"/>
            <w:u w:val="single"/>
            <w:rtl w:val="0"/>
          </w:rPr>
          <w:t xml:space="preserve">https://docs.gitlab.com/install/requirements/</w:t>
        </w:r>
      </w:hyperlink>
      <w:r w:rsidDel="00000000" w:rsidR="00000000" w:rsidRPr="00000000">
        <w:rPr>
          <w:rtl w:val="0"/>
        </w:rPr>
      </w:r>
    </w:p>
    <w:p w:rsidR="00000000" w:rsidDel="00000000" w:rsidP="00000000" w:rsidRDefault="00000000" w:rsidRPr="00000000" w14:paraId="00000105">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Requirements · Install · Help · GitLab, accessed June 12, 2025, </w:t>
      </w:r>
      <w:hyperlink r:id="rId26">
        <w:r w:rsidDel="00000000" w:rsidR="00000000" w:rsidRPr="00000000">
          <w:rPr>
            <w:rFonts w:ascii="Google Sans" w:cs="Google Sans" w:eastAsia="Google Sans" w:hAnsi="Google Sans"/>
            <w:color w:val="0000ee"/>
            <w:sz w:val="24"/>
            <w:szCs w:val="24"/>
            <w:u w:val="single"/>
            <w:rtl w:val="0"/>
          </w:rPr>
          <w:t xml:space="preserve">https://microfluidics.utoronto.ca/gitlab/help/install/requirements.md</w:t>
        </w:r>
      </w:hyperlink>
      <w:r w:rsidDel="00000000" w:rsidR="00000000" w:rsidRPr="00000000">
        <w:rPr>
          <w:rtl w:val="0"/>
        </w:rPr>
      </w:r>
    </w:p>
    <w:p w:rsidR="00000000" w:rsidDel="00000000" w:rsidP="00000000" w:rsidRDefault="00000000" w:rsidRPr="00000000" w14:paraId="00000106">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 witnessed the split of gogs and gitea and while the maintainer of gogs was ind... | Hacker News, accessed June 12, 2025, </w:t>
      </w:r>
      <w:hyperlink r:id="rId27">
        <w:r w:rsidDel="00000000" w:rsidR="00000000" w:rsidRPr="00000000">
          <w:rPr>
            <w:rFonts w:ascii="Google Sans" w:cs="Google Sans" w:eastAsia="Google Sans" w:hAnsi="Google Sans"/>
            <w:color w:val="0000ee"/>
            <w:sz w:val="24"/>
            <w:szCs w:val="24"/>
            <w:u w:val="single"/>
            <w:rtl w:val="0"/>
          </w:rPr>
          <w:t xml:space="preserve">https://news.ycombinator.com/item?id=32302555</w:t>
        </w:r>
      </w:hyperlink>
      <w:r w:rsidDel="00000000" w:rsidR="00000000" w:rsidRPr="00000000">
        <w:rPr>
          <w:rtl w:val="0"/>
        </w:rPr>
      </w:r>
    </w:p>
    <w:p w:rsidR="00000000" w:rsidDel="00000000" w:rsidP="00000000" w:rsidRDefault="00000000" w:rsidRPr="00000000" w14:paraId="00000107">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Pricing - GitLab, accessed June 12, 2025, </w:t>
      </w:r>
      <w:hyperlink r:id="rId28">
        <w:r w:rsidDel="00000000" w:rsidR="00000000" w:rsidRPr="00000000">
          <w:rPr>
            <w:rFonts w:ascii="Google Sans" w:cs="Google Sans" w:eastAsia="Google Sans" w:hAnsi="Google Sans"/>
            <w:color w:val="0000ee"/>
            <w:sz w:val="24"/>
            <w:szCs w:val="24"/>
            <w:u w:val="single"/>
            <w:rtl w:val="0"/>
          </w:rPr>
          <w:t xml:space="preserve">https://about.gitlab.com/pricing/</w:t>
        </w:r>
      </w:hyperlink>
      <w:r w:rsidDel="00000000" w:rsidR="00000000" w:rsidRPr="00000000">
        <w:rPr>
          <w:rtl w:val="0"/>
        </w:rPr>
      </w:r>
    </w:p>
    <w:p w:rsidR="00000000" w:rsidDel="00000000" w:rsidP="00000000" w:rsidRDefault="00000000" w:rsidRPr="00000000" w14:paraId="00000108">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Best self hosted git server? : r/selfhosted - Reddit, accessed June 12, 2025, </w:t>
      </w:r>
      <w:hyperlink r:id="rId29">
        <w:r w:rsidDel="00000000" w:rsidR="00000000" w:rsidRPr="00000000">
          <w:rPr>
            <w:rFonts w:ascii="Google Sans" w:cs="Google Sans" w:eastAsia="Google Sans" w:hAnsi="Google Sans"/>
            <w:color w:val="0000ee"/>
            <w:sz w:val="24"/>
            <w:szCs w:val="24"/>
            <w:u w:val="single"/>
            <w:rtl w:val="0"/>
          </w:rPr>
          <w:t xml:space="preserve">https://www.reddit.com/r/selfhosted/comments/17stfbj/best_self_hosted_git_server/</w:t>
        </w:r>
      </w:hyperlink>
      <w:r w:rsidDel="00000000" w:rsidR="00000000" w:rsidRPr="00000000">
        <w:rPr>
          <w:rtl w:val="0"/>
        </w:rPr>
      </w:r>
    </w:p>
    <w:p w:rsidR="00000000" w:rsidDel="00000000" w:rsidP="00000000" w:rsidRDefault="00000000" w:rsidRPr="00000000" w14:paraId="00000109">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An awesome overview of existing open-source decentralized apps, platforms, protocols and concepts for social networking, engagement and collaboration - GitHub, accessed June 12, 2025, </w:t>
      </w:r>
      <w:hyperlink r:id="rId30">
        <w:r w:rsidDel="00000000" w:rsidR="00000000" w:rsidRPr="00000000">
          <w:rPr>
            <w:rFonts w:ascii="Google Sans" w:cs="Google Sans" w:eastAsia="Google Sans" w:hAnsi="Google Sans"/>
            <w:color w:val="0000ee"/>
            <w:sz w:val="24"/>
            <w:szCs w:val="24"/>
            <w:u w:val="single"/>
            <w:rtl w:val="0"/>
          </w:rPr>
          <w:t xml:space="preserve">https://github.com/2gatherproject/decentralized-social-apps-guide</w:t>
        </w:r>
      </w:hyperlink>
      <w:r w:rsidDel="00000000" w:rsidR="00000000" w:rsidRPr="00000000">
        <w:rPr>
          <w:rtl w:val="0"/>
        </w:rPr>
      </w:r>
    </w:p>
    <w:p w:rsidR="00000000" w:rsidDel="00000000" w:rsidP="00000000" w:rsidRDefault="00000000" w:rsidRPr="00000000" w14:paraId="0000010A">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Choosing free on-prem git server - Gitea is the winner! - Rost Glukhov, accessed June 12, 2025, </w:t>
      </w:r>
      <w:hyperlink r:id="rId31">
        <w:r w:rsidDel="00000000" w:rsidR="00000000" w:rsidRPr="00000000">
          <w:rPr>
            <w:rFonts w:ascii="Google Sans" w:cs="Google Sans" w:eastAsia="Google Sans" w:hAnsi="Google Sans"/>
            <w:color w:val="0000ee"/>
            <w:sz w:val="24"/>
            <w:szCs w:val="24"/>
            <w:u w:val="single"/>
            <w:rtl w:val="0"/>
          </w:rPr>
          <w:t xml:space="preserve">https://www.glukhov.org/post/2024/04/gitea/</w:t>
        </w:r>
      </w:hyperlink>
      <w:r w:rsidDel="00000000" w:rsidR="00000000" w:rsidRPr="00000000">
        <w:rPr>
          <w:rtl w:val="0"/>
        </w:rPr>
      </w:r>
    </w:p>
    <w:p w:rsidR="00000000" w:rsidDel="00000000" w:rsidP="00000000" w:rsidRDefault="00000000" w:rsidRPr="00000000" w14:paraId="0000010B">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Integration with Radicle - Kraken CI, accessed June 12, 2025, </w:t>
      </w:r>
      <w:hyperlink r:id="rId32">
        <w:r w:rsidDel="00000000" w:rsidR="00000000" w:rsidRPr="00000000">
          <w:rPr>
            <w:rFonts w:ascii="Google Sans" w:cs="Google Sans" w:eastAsia="Google Sans" w:hAnsi="Google Sans"/>
            <w:color w:val="0000ee"/>
            <w:sz w:val="24"/>
            <w:szCs w:val="24"/>
            <w:u w:val="single"/>
            <w:rtl w:val="0"/>
          </w:rPr>
          <w:t xml:space="preserve">https://kraken.ci/blog/integration-with-radicle/</w:t>
        </w:r>
      </w:hyperlink>
      <w:r w:rsidDel="00000000" w:rsidR="00000000" w:rsidRPr="00000000">
        <w:rPr>
          <w:rtl w:val="0"/>
        </w:rPr>
      </w:r>
    </w:p>
    <w:p w:rsidR="00000000" w:rsidDel="00000000" w:rsidP="00000000" w:rsidRDefault="00000000" w:rsidRPr="00000000" w14:paraId="0000010C">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Radicle Protocol Guide, accessed June 12, 2025, </w:t>
      </w:r>
      <w:hyperlink r:id="rId33">
        <w:r w:rsidDel="00000000" w:rsidR="00000000" w:rsidRPr="00000000">
          <w:rPr>
            <w:rFonts w:ascii="Google Sans" w:cs="Google Sans" w:eastAsia="Google Sans" w:hAnsi="Google Sans"/>
            <w:color w:val="0000ee"/>
            <w:sz w:val="24"/>
            <w:szCs w:val="24"/>
            <w:u w:val="single"/>
            <w:rtl w:val="0"/>
          </w:rPr>
          <w:t xml:space="preserve">https://radicle.xyz/guides/protocol</w:t>
        </w:r>
      </w:hyperlink>
      <w:r w:rsidDel="00000000" w:rsidR="00000000" w:rsidRPr="00000000">
        <w:rPr>
          <w:rtl w:val="0"/>
        </w:rPr>
      </w:r>
    </w:p>
    <w:p w:rsidR="00000000" w:rsidDel="00000000" w:rsidP="00000000" w:rsidRDefault="00000000" w:rsidRPr="00000000" w14:paraId="0000010D">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Radicle: the sovereign forge, accessed June 12, 2025, </w:t>
      </w:r>
      <w:hyperlink r:id="rId34">
        <w:r w:rsidDel="00000000" w:rsidR="00000000" w:rsidRPr="00000000">
          <w:rPr>
            <w:rFonts w:ascii="Google Sans" w:cs="Google Sans" w:eastAsia="Google Sans" w:hAnsi="Google Sans"/>
            <w:color w:val="0000ee"/>
            <w:sz w:val="24"/>
            <w:szCs w:val="24"/>
            <w:u w:val="single"/>
            <w:rtl w:val="0"/>
          </w:rPr>
          <w:t xml:space="preserve">https://radicle.xyz/</w:t>
        </w:r>
      </w:hyperlink>
      <w:r w:rsidDel="00000000" w:rsidR="00000000" w:rsidRPr="00000000">
        <w:rPr>
          <w:rtl w:val="0"/>
        </w:rPr>
      </w:r>
    </w:p>
    <w:p w:rsidR="00000000" w:rsidDel="00000000" w:rsidP="00000000" w:rsidRDefault="00000000" w:rsidRPr="00000000" w14:paraId="0000010E">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Radicle vs GitHub vs GitLab - Radworks Community, accessed June 12, 2025, </w:t>
      </w:r>
      <w:hyperlink r:id="rId35">
        <w:r w:rsidDel="00000000" w:rsidR="00000000" w:rsidRPr="00000000">
          <w:rPr>
            <w:rFonts w:ascii="Google Sans" w:cs="Google Sans" w:eastAsia="Google Sans" w:hAnsi="Google Sans"/>
            <w:color w:val="0000ee"/>
            <w:sz w:val="24"/>
            <w:szCs w:val="24"/>
            <w:u w:val="single"/>
            <w:rtl w:val="0"/>
          </w:rPr>
          <w:t xml:space="preserve">https://community.radworks.org/t/radicle-vs-github-vs-gitlab/798</w:t>
        </w:r>
      </w:hyperlink>
      <w:r w:rsidDel="00000000" w:rsidR="00000000" w:rsidRPr="00000000">
        <w:rPr>
          <w:rtl w:val="0"/>
        </w:rPr>
      </w:r>
    </w:p>
    <w:p w:rsidR="00000000" w:rsidDel="00000000" w:rsidP="00000000" w:rsidRDefault="00000000" w:rsidRPr="00000000" w14:paraId="0000010F">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FAQ - Radicle.xyz, accessed June 12, 2025, </w:t>
      </w:r>
      <w:hyperlink r:id="rId36">
        <w:r w:rsidDel="00000000" w:rsidR="00000000" w:rsidRPr="00000000">
          <w:rPr>
            <w:rFonts w:ascii="Google Sans" w:cs="Google Sans" w:eastAsia="Google Sans" w:hAnsi="Google Sans"/>
            <w:color w:val="0000ee"/>
            <w:sz w:val="24"/>
            <w:szCs w:val="24"/>
            <w:u w:val="single"/>
            <w:rtl w:val="0"/>
          </w:rPr>
          <w:t xml:space="preserve">https://radicle.xyz/faq</w:t>
        </w:r>
      </w:hyperlink>
      <w:r w:rsidDel="00000000" w:rsidR="00000000" w:rsidRPr="00000000">
        <w:rPr>
          <w:rtl w:val="0"/>
        </w:rPr>
      </w:r>
    </w:p>
    <w:p w:rsidR="00000000" w:rsidDel="00000000" w:rsidP="00000000" w:rsidRDefault="00000000" w:rsidRPr="00000000" w14:paraId="00000110">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Scuttlebot - SSBC, accessed June 12, 2025, </w:t>
      </w:r>
      <w:hyperlink r:id="rId37">
        <w:r w:rsidDel="00000000" w:rsidR="00000000" w:rsidRPr="00000000">
          <w:rPr>
            <w:rFonts w:ascii="Google Sans" w:cs="Google Sans" w:eastAsia="Google Sans" w:hAnsi="Google Sans"/>
            <w:color w:val="0000ee"/>
            <w:sz w:val="24"/>
            <w:szCs w:val="24"/>
            <w:u w:val="single"/>
            <w:rtl w:val="0"/>
          </w:rPr>
          <w:t xml:space="preserve">https://ssbc.github.io/ssb-server/</w:t>
        </w:r>
      </w:hyperlink>
      <w:r w:rsidDel="00000000" w:rsidR="00000000" w:rsidRPr="00000000">
        <w:rPr>
          <w:rtl w:val="0"/>
        </w:rPr>
      </w:r>
    </w:p>
    <w:p w:rsidR="00000000" w:rsidDel="00000000" w:rsidP="00000000" w:rsidRDefault="00000000" w:rsidRPr="00000000" w14:paraId="00000111">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ssbc/ssb-server: The gossip and replication server for Secure Scuttlebutt - a distributed social network - GitHub, accessed June 12, 2025, </w:t>
      </w:r>
      <w:hyperlink r:id="rId38">
        <w:r w:rsidDel="00000000" w:rsidR="00000000" w:rsidRPr="00000000">
          <w:rPr>
            <w:rFonts w:ascii="Google Sans" w:cs="Google Sans" w:eastAsia="Google Sans" w:hAnsi="Google Sans"/>
            <w:color w:val="0000ee"/>
            <w:sz w:val="24"/>
            <w:szCs w:val="24"/>
            <w:u w:val="single"/>
            <w:rtl w:val="0"/>
          </w:rPr>
          <w:t xml:space="preserve">https://github.com/ssbc/ssb-server</w:t>
        </w:r>
      </w:hyperlink>
      <w:r w:rsidDel="00000000" w:rsidR="00000000" w:rsidRPr="00000000">
        <w:rPr>
          <w:rtl w:val="0"/>
        </w:rPr>
      </w:r>
    </w:p>
    <w:p w:rsidR="00000000" w:rsidDel="00000000" w:rsidP="00000000" w:rsidRDefault="00000000" w:rsidRPr="00000000" w14:paraId="00000112">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Secure Scuttlebutt - Wikipedia, accessed June 12, 2025, </w:t>
      </w:r>
      <w:hyperlink r:id="rId39">
        <w:r w:rsidDel="00000000" w:rsidR="00000000" w:rsidRPr="00000000">
          <w:rPr>
            <w:rFonts w:ascii="Google Sans" w:cs="Google Sans" w:eastAsia="Google Sans" w:hAnsi="Google Sans"/>
            <w:color w:val="0000ee"/>
            <w:sz w:val="24"/>
            <w:szCs w:val="24"/>
            <w:u w:val="single"/>
            <w:rtl w:val="0"/>
          </w:rPr>
          <w:t xml:space="preserve">https://en.wikipedia.org/wiki/Secure_Scuttlebutt</w:t>
        </w:r>
      </w:hyperlink>
      <w:r w:rsidDel="00000000" w:rsidR="00000000" w:rsidRPr="00000000">
        <w:rPr>
          <w:rtl w:val="0"/>
        </w:rPr>
      </w:r>
    </w:p>
    <w:p w:rsidR="00000000" w:rsidDel="00000000" w:rsidP="00000000" w:rsidRDefault="00000000" w:rsidRPr="00000000" w14:paraId="00000113">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hackergrrl/git-ssb-intro: :wrench - GitHub, accessed June 12, 2025, </w:t>
      </w:r>
      <w:hyperlink r:id="rId40">
        <w:r w:rsidDel="00000000" w:rsidR="00000000" w:rsidRPr="00000000">
          <w:rPr>
            <w:rFonts w:ascii="Google Sans" w:cs="Google Sans" w:eastAsia="Google Sans" w:hAnsi="Google Sans"/>
            <w:color w:val="0000ee"/>
            <w:sz w:val="24"/>
            <w:szCs w:val="24"/>
            <w:u w:val="single"/>
            <w:rtl w:val="0"/>
          </w:rPr>
          <w:t xml:space="preserve">https://github.com/hackergrrl/git-ssb-intro</w:t>
        </w:r>
      </w:hyperlink>
      <w:r w:rsidDel="00000000" w:rsidR="00000000" w:rsidRPr="00000000">
        <w:rPr>
          <w:rtl w:val="0"/>
        </w:rPr>
      </w:r>
    </w:p>
    <w:p w:rsidR="00000000" w:rsidDel="00000000" w:rsidP="00000000" w:rsidRDefault="00000000" w:rsidRPr="00000000" w14:paraId="00000114">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Git-SSB - Scuttlebot, accessed June 12, 2025, </w:t>
      </w:r>
      <w:hyperlink r:id="rId41">
        <w:r w:rsidDel="00000000" w:rsidR="00000000" w:rsidRPr="00000000">
          <w:rPr>
            <w:rFonts w:ascii="Google Sans" w:cs="Google Sans" w:eastAsia="Google Sans" w:hAnsi="Google Sans"/>
            <w:color w:val="0000ee"/>
            <w:sz w:val="24"/>
            <w:szCs w:val="24"/>
            <w:u w:val="single"/>
            <w:rtl w:val="0"/>
          </w:rPr>
          <w:t xml:space="preserve">https://scuttlebot.io/apis/community/git-ssb.html</w:t>
        </w:r>
      </w:hyperlink>
      <w:r w:rsidDel="00000000" w:rsidR="00000000" w:rsidRPr="00000000">
        <w:rPr>
          <w:rtl w:val="0"/>
        </w:rPr>
      </w:r>
    </w:p>
    <w:p w:rsidR="00000000" w:rsidDel="00000000" w:rsidP="00000000" w:rsidRDefault="00000000" w:rsidRPr="00000000" w14:paraId="00000115">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node:git-ssb packaging history - Repology, accessed June 12, 2025, </w:t>
      </w:r>
      <w:hyperlink r:id="rId42">
        <w:r w:rsidDel="00000000" w:rsidR="00000000" w:rsidRPr="00000000">
          <w:rPr>
            <w:rFonts w:ascii="Google Sans" w:cs="Google Sans" w:eastAsia="Google Sans" w:hAnsi="Google Sans"/>
            <w:color w:val="0000ee"/>
            <w:sz w:val="24"/>
            <w:szCs w:val="24"/>
            <w:u w:val="single"/>
            <w:rtl w:val="0"/>
          </w:rPr>
          <w:t xml:space="preserve">https://repology.org/project/node%3Agit-ssb/history</w:t>
        </w:r>
      </w:hyperlink>
      <w:r w:rsidDel="00000000" w:rsidR="00000000" w:rsidRPr="00000000">
        <w:rPr>
          <w:rtl w:val="0"/>
        </w:rPr>
      </w:r>
    </w:p>
    <w:p w:rsidR="00000000" w:rsidDel="00000000" w:rsidP="00000000" w:rsidRDefault="00000000" w:rsidRPr="00000000" w14:paraId="00000116">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Introduction to Gitopia | Gitopia, accessed June 12, 2025, </w:t>
      </w:r>
      <w:hyperlink r:id="rId43">
        <w:r w:rsidDel="00000000" w:rsidR="00000000" w:rsidRPr="00000000">
          <w:rPr>
            <w:rFonts w:ascii="Google Sans" w:cs="Google Sans" w:eastAsia="Google Sans" w:hAnsi="Google Sans"/>
            <w:color w:val="0000ee"/>
            <w:sz w:val="24"/>
            <w:szCs w:val="24"/>
            <w:u w:val="single"/>
            <w:rtl w:val="0"/>
          </w:rPr>
          <w:t xml:space="preserve">https://docs.gitopia.com/</w:t>
        </w:r>
      </w:hyperlink>
      <w:r w:rsidDel="00000000" w:rsidR="00000000" w:rsidRPr="00000000">
        <w:rPr>
          <w:rtl w:val="0"/>
        </w:rPr>
      </w:r>
    </w:p>
    <w:p w:rsidR="00000000" w:rsidDel="00000000" w:rsidP="00000000" w:rsidRDefault="00000000" w:rsidRPr="00000000" w14:paraId="00000117">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Gitopia Architecture, accessed June 12, 2025, </w:t>
      </w:r>
      <w:hyperlink r:id="rId44">
        <w:r w:rsidDel="00000000" w:rsidR="00000000" w:rsidRPr="00000000">
          <w:rPr>
            <w:rFonts w:ascii="Google Sans" w:cs="Google Sans" w:eastAsia="Google Sans" w:hAnsi="Google Sans"/>
            <w:color w:val="0000ee"/>
            <w:sz w:val="24"/>
            <w:szCs w:val="24"/>
            <w:u w:val="single"/>
            <w:rtl w:val="0"/>
          </w:rPr>
          <w:t xml:space="preserve">https://docs.gitopia.com/gitopia-architecture</w:t>
        </w:r>
      </w:hyperlink>
      <w:r w:rsidDel="00000000" w:rsidR="00000000" w:rsidRPr="00000000">
        <w:rPr>
          <w:rtl w:val="0"/>
        </w:rPr>
      </w:r>
    </w:p>
    <w:p w:rsidR="00000000" w:rsidDel="00000000" w:rsidP="00000000" w:rsidRDefault="00000000" w:rsidRPr="00000000" w14:paraId="00000118">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Gitopia (LORE) Staking: Up to 79.4% Reward | DAIC Capital, accessed June 12, 2025, </w:t>
      </w:r>
      <w:hyperlink r:id="rId45">
        <w:r w:rsidDel="00000000" w:rsidR="00000000" w:rsidRPr="00000000">
          <w:rPr>
            <w:rFonts w:ascii="Google Sans" w:cs="Google Sans" w:eastAsia="Google Sans" w:hAnsi="Google Sans"/>
            <w:color w:val="0000ee"/>
            <w:sz w:val="24"/>
            <w:szCs w:val="24"/>
            <w:u w:val="single"/>
            <w:rtl w:val="0"/>
          </w:rPr>
          <w:t xml:space="preserve">https://daic.capital/staking/gitopia-lore</w:t>
        </w:r>
      </w:hyperlink>
      <w:r w:rsidDel="00000000" w:rsidR="00000000" w:rsidRPr="00000000">
        <w:rPr>
          <w:rtl w:val="0"/>
        </w:rPr>
      </w:r>
    </w:p>
    <w:p w:rsidR="00000000" w:rsidDel="00000000" w:rsidP="00000000" w:rsidRDefault="00000000" w:rsidRPr="00000000" w14:paraId="00000119">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gitopia/gitopia: Chain for a decentralized code collaboration network - GitHub, accessed June 12, 2025, </w:t>
      </w:r>
      <w:hyperlink r:id="rId46">
        <w:r w:rsidDel="00000000" w:rsidR="00000000" w:rsidRPr="00000000">
          <w:rPr>
            <w:rFonts w:ascii="Google Sans" w:cs="Google Sans" w:eastAsia="Google Sans" w:hAnsi="Google Sans"/>
            <w:color w:val="0000ee"/>
            <w:sz w:val="24"/>
            <w:szCs w:val="24"/>
            <w:u w:val="single"/>
            <w:rtl w:val="0"/>
          </w:rPr>
          <w:t xml:space="preserve">https://github.com/gitopia/gitopia</w:t>
        </w:r>
      </w:hyperlink>
      <w:r w:rsidDel="00000000" w:rsidR="00000000" w:rsidRPr="00000000">
        <w:rPr>
          <w:rtl w:val="0"/>
        </w:rPr>
      </w:r>
    </w:p>
    <w:p w:rsidR="00000000" w:rsidDel="00000000" w:rsidP="00000000" w:rsidRDefault="00000000" w:rsidRPr="00000000" w14:paraId="0000011A">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Gitopia - All | Search powered by Algolia, accessed June 12, 2025, </w:t>
      </w:r>
      <w:hyperlink r:id="rId47">
        <w:r w:rsidDel="00000000" w:rsidR="00000000" w:rsidRPr="00000000">
          <w:rPr>
            <w:rFonts w:ascii="Google Sans" w:cs="Google Sans" w:eastAsia="Google Sans" w:hAnsi="Google Sans"/>
            <w:color w:val="0000ee"/>
            <w:sz w:val="24"/>
            <w:szCs w:val="24"/>
            <w:u w:val="single"/>
            <w:rtl w:val="0"/>
          </w:rPr>
          <w:t xml:space="preserve">https://hn.algolia.com/?query=Principles%20of%20a%20Decentralized%20Web&amp;type=story&amp;dateRange=all&amp;sort=byDate&amp;storyText=false&amp;prefix&amp;page=0</w:t>
        </w:r>
      </w:hyperlink>
      <w:r w:rsidDel="00000000" w:rsidR="00000000" w:rsidRPr="00000000">
        <w:rPr>
          <w:rtl w:val="0"/>
        </w:rPr>
      </w:r>
    </w:p>
    <w:p w:rsidR="00000000" w:rsidDel="00000000" w:rsidP="00000000" w:rsidRDefault="00000000" w:rsidRPr="00000000" w14:paraId="0000011B">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 git repository is a Merkle tree. http://en.wikipedia.org/wiki/Merkle_tree A bi... | Hacker News, accessed June 12, 2025, </w:t>
      </w:r>
      <w:hyperlink r:id="rId48">
        <w:r w:rsidDel="00000000" w:rsidR="00000000" w:rsidRPr="00000000">
          <w:rPr>
            <w:rFonts w:ascii="Google Sans" w:cs="Google Sans" w:eastAsia="Google Sans" w:hAnsi="Google Sans"/>
            <w:color w:val="0000ee"/>
            <w:sz w:val="24"/>
            <w:szCs w:val="24"/>
            <w:u w:val="single"/>
            <w:rtl w:val="0"/>
          </w:rPr>
          <w:t xml:space="preserve">https://news.ycombinator.com/item?id=15920165</w:t>
        </w:r>
      </w:hyperlink>
      <w:r w:rsidDel="00000000" w:rsidR="00000000" w:rsidRPr="00000000">
        <w:rPr>
          <w:rtl w:val="0"/>
        </w:rPr>
      </w:r>
    </w:p>
    <w:p w:rsidR="00000000" w:rsidDel="00000000" w:rsidP="00000000" w:rsidRDefault="00000000" w:rsidRPr="00000000" w14:paraId="0000011C">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Can Git be turned into a blockchain-like system - Reddit, accessed June 12, 2025, </w:t>
      </w:r>
      <w:hyperlink r:id="rId49">
        <w:r w:rsidDel="00000000" w:rsidR="00000000" w:rsidRPr="00000000">
          <w:rPr>
            <w:rFonts w:ascii="Google Sans" w:cs="Google Sans" w:eastAsia="Google Sans" w:hAnsi="Google Sans"/>
            <w:color w:val="0000ee"/>
            <w:sz w:val="24"/>
            <w:szCs w:val="24"/>
            <w:u w:val="single"/>
            <w:rtl w:val="0"/>
          </w:rPr>
          <w:t xml:space="preserve">https://www.reddit.com/r/git/comments/7pgemg/can_git_be_turned_into_a_blockchainlike_system/</w:t>
        </w:r>
      </w:hyperlink>
      <w:r w:rsidDel="00000000" w:rsidR="00000000" w:rsidRPr="00000000">
        <w:rPr>
          <w:rtl w:val="0"/>
        </w:rPr>
      </w:r>
    </w:p>
    <w:p w:rsidR="00000000" w:rsidDel="00000000" w:rsidP="00000000" w:rsidRDefault="00000000" w:rsidRPr="00000000" w14:paraId="0000011D">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Is Git a blockchain? - Quora, accessed June 12, 2025, </w:t>
      </w:r>
      <w:hyperlink r:id="rId50">
        <w:r w:rsidDel="00000000" w:rsidR="00000000" w:rsidRPr="00000000">
          <w:rPr>
            <w:rFonts w:ascii="Google Sans" w:cs="Google Sans" w:eastAsia="Google Sans" w:hAnsi="Google Sans"/>
            <w:color w:val="0000ee"/>
            <w:sz w:val="24"/>
            <w:szCs w:val="24"/>
            <w:u w:val="single"/>
            <w:rtl w:val="0"/>
          </w:rPr>
          <w:t xml:space="preserve">https://www.quora.com/Is-Git-a-blockchain</w:t>
        </w:r>
      </w:hyperlink>
      <w:r w:rsidDel="00000000" w:rsidR="00000000" w:rsidRPr="00000000">
        <w:rPr>
          <w:rtl w:val="0"/>
        </w:rPr>
      </w:r>
    </w:p>
    <w:p w:rsidR="00000000" w:rsidDel="00000000" w:rsidP="00000000" w:rsidRDefault="00000000" w:rsidRPr="00000000" w14:paraId="0000011E">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Gitopia Price: LORE Live Price Chart, Market Cap &amp; News Today | CoinGecko, accessed June 12, 2025, </w:t>
      </w:r>
      <w:hyperlink r:id="rId51">
        <w:r w:rsidDel="00000000" w:rsidR="00000000" w:rsidRPr="00000000">
          <w:rPr>
            <w:rFonts w:ascii="Google Sans" w:cs="Google Sans" w:eastAsia="Google Sans" w:hAnsi="Google Sans"/>
            <w:color w:val="0000ee"/>
            <w:sz w:val="24"/>
            <w:szCs w:val="24"/>
            <w:u w:val="single"/>
            <w:rtl w:val="0"/>
          </w:rPr>
          <w:t xml:space="preserve">https://www.coingecko.com/en/coins/gitopia</w:t>
        </w:r>
      </w:hyperlink>
      <w:r w:rsidDel="00000000" w:rsidR="00000000" w:rsidRPr="00000000">
        <w:rPr>
          <w:rtl w:val="0"/>
        </w:rPr>
      </w:r>
    </w:p>
    <w:p w:rsidR="00000000" w:rsidDel="00000000" w:rsidP="00000000" w:rsidRDefault="00000000" w:rsidRPr="00000000" w14:paraId="0000011F">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stackoverflow.com, accessed June 12, 2025, </w:t>
      </w:r>
      <w:hyperlink r:id="rId52">
        <w:r w:rsidDel="00000000" w:rsidR="00000000" w:rsidRPr="00000000">
          <w:rPr>
            <w:rFonts w:ascii="Google Sans" w:cs="Google Sans" w:eastAsia="Google Sans" w:hAnsi="Google Sans"/>
            <w:color w:val="0000ee"/>
            <w:sz w:val="24"/>
            <w:szCs w:val="24"/>
            <w:u w:val="single"/>
            <w:rtl w:val="0"/>
          </w:rPr>
          <w:t xml:space="preserve">https://stackoverflow.com/questions/77746625/is-it-a-good-idea-to-synchronize-a-git-project-via-syncthing#:~:text=In%20general%2C%20you%20should%20never,such%20as%20Dropbox%20or%20iCloud.</w:t>
        </w:r>
      </w:hyperlink>
      <w:r w:rsidDel="00000000" w:rsidR="00000000" w:rsidRPr="00000000">
        <w:rPr>
          <w:rtl w:val="0"/>
        </w:rPr>
      </w:r>
    </w:p>
    <w:p w:rsidR="00000000" w:rsidDel="00000000" w:rsidP="00000000" w:rsidRDefault="00000000" w:rsidRPr="00000000" w14:paraId="00000120">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Is it a good idea to synchronize a Git project via Syncthing? - Stack Overflow, accessed June 12, 2025, </w:t>
      </w:r>
      <w:hyperlink r:id="rId53">
        <w:r w:rsidDel="00000000" w:rsidR="00000000" w:rsidRPr="00000000">
          <w:rPr>
            <w:rFonts w:ascii="Google Sans" w:cs="Google Sans" w:eastAsia="Google Sans" w:hAnsi="Google Sans"/>
            <w:color w:val="0000ee"/>
            <w:sz w:val="24"/>
            <w:szCs w:val="24"/>
            <w:u w:val="single"/>
            <w:rtl w:val="0"/>
          </w:rPr>
          <w:t xml:space="preserve">https://stackoverflow.com/questions/77746625/is-it-a-good-idea-to-synchronize-a-git-project-via-syncthing</w:t>
        </w:r>
      </w:hyperlink>
      <w:r w:rsidDel="00000000" w:rsidR="00000000" w:rsidRPr="00000000">
        <w:rPr>
          <w:rtl w:val="0"/>
        </w:rPr>
      </w:r>
    </w:p>
    <w:p w:rsidR="00000000" w:rsidDel="00000000" w:rsidP="00000000" w:rsidRDefault="00000000" w:rsidRPr="00000000" w14:paraId="00000121">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Can syncthing reliably sync local Git repos? (Not Github) - Support ..., accessed June 12, 2025, </w:t>
      </w:r>
      <w:hyperlink r:id="rId54">
        <w:r w:rsidDel="00000000" w:rsidR="00000000" w:rsidRPr="00000000">
          <w:rPr>
            <w:rFonts w:ascii="Google Sans" w:cs="Google Sans" w:eastAsia="Google Sans" w:hAnsi="Google Sans"/>
            <w:color w:val="0000ee"/>
            <w:sz w:val="24"/>
            <w:szCs w:val="24"/>
            <w:u w:val="single"/>
            <w:rtl w:val="0"/>
          </w:rPr>
          <w:t xml:space="preserve">https://forum.syncthing.net/t/can-syncthing-reliably-sync-local-git-repos-not-github/8404</w:t>
        </w:r>
      </w:hyperlink>
      <w:r w:rsidDel="00000000" w:rsidR="00000000" w:rsidRPr="00000000">
        <w:rPr>
          <w:rtl w:val="0"/>
        </w:rPr>
      </w:r>
    </w:p>
    <w:p w:rsidR="00000000" w:rsidDel="00000000" w:rsidP="00000000" w:rsidRDefault="00000000" w:rsidRPr="00000000" w14:paraId="00000122">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Is putting a Git workspace in a synced folder really a good idea? - Syncthing Forum, accessed June 12, 2025, </w:t>
      </w:r>
      <w:hyperlink r:id="rId55">
        <w:r w:rsidDel="00000000" w:rsidR="00000000" w:rsidRPr="00000000">
          <w:rPr>
            <w:rFonts w:ascii="Google Sans" w:cs="Google Sans" w:eastAsia="Google Sans" w:hAnsi="Google Sans"/>
            <w:color w:val="0000ee"/>
            <w:sz w:val="24"/>
            <w:szCs w:val="24"/>
            <w:u w:val="single"/>
            <w:rtl w:val="0"/>
          </w:rPr>
          <w:t xml:space="preserve">https://forum.syncthing.net/t/is-putting-a-git-workspace-in-a-synced-folder-really-a-good-idea/1774</w:t>
        </w:r>
      </w:hyperlink>
      <w:r w:rsidDel="00000000" w:rsidR="00000000" w:rsidRPr="00000000">
        <w:rPr>
          <w:rtl w:val="0"/>
        </w:rPr>
      </w:r>
    </w:p>
    <w:p w:rsidR="00000000" w:rsidDel="00000000" w:rsidP="00000000" w:rsidRDefault="00000000" w:rsidRPr="00000000" w14:paraId="00000123">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Sync Hacks: How to Use Git with BitTorrent Sync | Resilio Blog, accessed June 12, 2025, </w:t>
      </w:r>
      <w:hyperlink r:id="rId56">
        <w:r w:rsidDel="00000000" w:rsidR="00000000" w:rsidRPr="00000000">
          <w:rPr>
            <w:rFonts w:ascii="Google Sans" w:cs="Google Sans" w:eastAsia="Google Sans" w:hAnsi="Google Sans"/>
            <w:color w:val="0000ee"/>
            <w:sz w:val="24"/>
            <w:szCs w:val="24"/>
            <w:u w:val="single"/>
            <w:rtl w:val="0"/>
          </w:rPr>
          <w:t xml:space="preserve">https://www.resilio.com/blog/sync-hacks-how-to-use-git-with-bittorrent-sync</w:t>
        </w:r>
      </w:hyperlink>
      <w:r w:rsidDel="00000000" w:rsidR="00000000" w:rsidRPr="00000000">
        <w:rPr>
          <w:rtl w:val="0"/>
        </w:rPr>
      </w:r>
    </w:p>
    <w:p w:rsidR="00000000" w:rsidDel="00000000" w:rsidP="00000000" w:rsidRDefault="00000000" w:rsidRPr="00000000" w14:paraId="00000124">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Bare git repository was best friend with Syncthing - enpitsulin, accessed June 12, 2025, </w:t>
      </w:r>
      <w:hyperlink r:id="rId57">
        <w:r w:rsidDel="00000000" w:rsidR="00000000" w:rsidRPr="00000000">
          <w:rPr>
            <w:rFonts w:ascii="Google Sans" w:cs="Google Sans" w:eastAsia="Google Sans" w:hAnsi="Google Sans"/>
            <w:color w:val="0000ee"/>
            <w:sz w:val="24"/>
            <w:szCs w:val="24"/>
            <w:u w:val="single"/>
            <w:rtl w:val="0"/>
          </w:rPr>
          <w:t xml:space="preserve">https://enpitsulin.xyz/blog/bare-git-repository-with-syncthing</w:t>
        </w:r>
      </w:hyperlink>
      <w:r w:rsidDel="00000000" w:rsidR="00000000" w:rsidRPr="00000000">
        <w:rPr>
          <w:rtl w:val="0"/>
        </w:rPr>
      </w:r>
    </w:p>
    <w:p w:rsidR="00000000" w:rsidDel="00000000" w:rsidP="00000000" w:rsidRDefault="00000000" w:rsidRPr="00000000" w14:paraId="00000125">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Personal file sync and share powered by P2P - Resilio, accessed June 12, 2025, </w:t>
      </w:r>
      <w:hyperlink r:id="rId58">
        <w:r w:rsidDel="00000000" w:rsidR="00000000" w:rsidRPr="00000000">
          <w:rPr>
            <w:rFonts w:ascii="Google Sans" w:cs="Google Sans" w:eastAsia="Google Sans" w:hAnsi="Google Sans"/>
            <w:color w:val="0000ee"/>
            <w:sz w:val="24"/>
            <w:szCs w:val="24"/>
            <w:u w:val="single"/>
            <w:rtl w:val="0"/>
          </w:rPr>
          <w:t xml:space="preserve">https://www.resilio.com/sync/</w:t>
        </w:r>
      </w:hyperlink>
      <w:r w:rsidDel="00000000" w:rsidR="00000000" w:rsidRPr="00000000">
        <w:rPr>
          <w:rtl w:val="0"/>
        </w:rPr>
      </w:r>
    </w:p>
    <w:p w:rsidR="00000000" w:rsidDel="00000000" w:rsidP="00000000" w:rsidRDefault="00000000" w:rsidRPr="00000000" w14:paraId="00000126">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Package resilio-sync - GitHub, accessed June 12, 2025, </w:t>
      </w:r>
      <w:hyperlink r:id="rId59">
        <w:r w:rsidDel="00000000" w:rsidR="00000000" w:rsidRPr="00000000">
          <w:rPr>
            <w:rFonts w:ascii="Google Sans" w:cs="Google Sans" w:eastAsia="Google Sans" w:hAnsi="Google Sans"/>
            <w:color w:val="0000ee"/>
            <w:sz w:val="24"/>
            <w:szCs w:val="24"/>
            <w:u w:val="single"/>
            <w:rtl w:val="0"/>
          </w:rPr>
          <w:t xml:space="preserve">https://github.com/orgs/linuxserver/packages/container/package/resilio-sync</w:t>
        </w:r>
      </w:hyperlink>
      <w:r w:rsidDel="00000000" w:rsidR="00000000" w:rsidRPr="00000000">
        <w:rPr>
          <w:rtl w:val="0"/>
        </w:rPr>
      </w:r>
    </w:p>
    <w:p w:rsidR="00000000" w:rsidDel="00000000" w:rsidP="00000000" w:rsidRDefault="00000000" w:rsidRPr="00000000" w14:paraId="00000127">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resilio-sync - LinuxServer.io, accessed June 12, 2025, </w:t>
      </w:r>
      <w:hyperlink r:id="rId60">
        <w:r w:rsidDel="00000000" w:rsidR="00000000" w:rsidRPr="00000000">
          <w:rPr>
            <w:rFonts w:ascii="Google Sans" w:cs="Google Sans" w:eastAsia="Google Sans" w:hAnsi="Google Sans"/>
            <w:color w:val="0000ee"/>
            <w:sz w:val="24"/>
            <w:szCs w:val="24"/>
            <w:u w:val="single"/>
            <w:rtl w:val="0"/>
          </w:rPr>
          <w:t xml:space="preserve">https://docs.linuxserver.io/images/docker-resilio-sync/</w:t>
        </w:r>
      </w:hyperlink>
      <w:r w:rsidDel="00000000" w:rsidR="00000000" w:rsidRPr="00000000">
        <w:rPr>
          <w:rtl w:val="0"/>
        </w:rPr>
      </w:r>
    </w:p>
    <w:p w:rsidR="00000000" w:rsidDel="00000000" w:rsidP="00000000" w:rsidRDefault="00000000" w:rsidRPr="00000000" w14:paraId="00000128">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IPFS Project - GitHub, accessed June 12, 2025, </w:t>
      </w:r>
      <w:hyperlink r:id="rId61">
        <w:r w:rsidDel="00000000" w:rsidR="00000000" w:rsidRPr="00000000">
          <w:rPr>
            <w:rFonts w:ascii="Google Sans" w:cs="Google Sans" w:eastAsia="Google Sans" w:hAnsi="Google Sans"/>
            <w:color w:val="0000ee"/>
            <w:sz w:val="24"/>
            <w:szCs w:val="24"/>
            <w:u w:val="single"/>
            <w:rtl w:val="0"/>
          </w:rPr>
          <w:t xml:space="preserve">https://github.com/ipfs</w:t>
        </w:r>
      </w:hyperlink>
      <w:r w:rsidDel="00000000" w:rsidR="00000000" w:rsidRPr="00000000">
        <w:rPr>
          <w:rtl w:val="0"/>
        </w:rPr>
      </w:r>
    </w:p>
    <w:p w:rsidR="00000000" w:rsidDel="00000000" w:rsidP="00000000" w:rsidRDefault="00000000" w:rsidRPr="00000000" w14:paraId="00000129">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 in Nix via IPFS - Chris Warburton, accessed June 12, 2025, </w:t>
      </w:r>
      <w:hyperlink r:id="rId62">
        <w:r w:rsidDel="00000000" w:rsidR="00000000" w:rsidRPr="00000000">
          <w:rPr>
            <w:rFonts w:ascii="Google Sans" w:cs="Google Sans" w:eastAsia="Google Sans" w:hAnsi="Google Sans"/>
            <w:color w:val="0000ee"/>
            <w:sz w:val="24"/>
            <w:szCs w:val="24"/>
            <w:u w:val="single"/>
            <w:rtl w:val="0"/>
          </w:rPr>
          <w:t xml:space="preserve">http://www.chriswarbo.net/blog/2025-03-16-nix_ipfs.html</w:t>
        </w:r>
      </w:hyperlink>
      <w:r w:rsidDel="00000000" w:rsidR="00000000" w:rsidRPr="00000000">
        <w:rPr>
          <w:rtl w:val="0"/>
        </w:rPr>
      </w:r>
    </w:p>
    <w:p w:rsidR="00000000" w:rsidDel="00000000" w:rsidP="00000000" w:rsidRDefault="00000000" w:rsidRPr="00000000" w14:paraId="0000012A">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Host a Git-style repo | IPFS Docs, accessed June 12, 2025, </w:t>
      </w:r>
      <w:hyperlink r:id="rId63">
        <w:r w:rsidDel="00000000" w:rsidR="00000000" w:rsidRPr="00000000">
          <w:rPr>
            <w:rFonts w:ascii="Google Sans" w:cs="Google Sans" w:eastAsia="Google Sans" w:hAnsi="Google Sans"/>
            <w:color w:val="0000ee"/>
            <w:sz w:val="24"/>
            <w:szCs w:val="24"/>
            <w:u w:val="single"/>
            <w:rtl w:val="0"/>
          </w:rPr>
          <w:t xml:space="preserve">https://docs.ipfs.tech/how-to/host-git-repo/</w:t>
        </w:r>
      </w:hyperlink>
      <w:r w:rsidDel="00000000" w:rsidR="00000000" w:rsidRPr="00000000">
        <w:rPr>
          <w:rtl w:val="0"/>
        </w:rPr>
      </w:r>
    </w:p>
    <w:p w:rsidR="00000000" w:rsidDel="00000000" w:rsidP="00000000" w:rsidRDefault="00000000" w:rsidRPr="00000000" w14:paraId="0000012B">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Yet another Git IPFS Remote Bridge is out now! - News, accessed June 12, 2025, </w:t>
      </w:r>
      <w:hyperlink r:id="rId64">
        <w:r w:rsidDel="00000000" w:rsidR="00000000" w:rsidRPr="00000000">
          <w:rPr>
            <w:rFonts w:ascii="Google Sans" w:cs="Google Sans" w:eastAsia="Google Sans" w:hAnsi="Google Sans"/>
            <w:color w:val="0000ee"/>
            <w:sz w:val="24"/>
            <w:szCs w:val="24"/>
            <w:u w:val="single"/>
            <w:rtl w:val="0"/>
          </w:rPr>
          <w:t xml:space="preserve">https://discuss.ipfs.tech/t/yet-another-git-ipfs-remote-bridge-is-out-now/16871</w:t>
        </w:r>
      </w:hyperlink>
      <w:r w:rsidDel="00000000" w:rsidR="00000000" w:rsidRPr="00000000">
        <w:rPr>
          <w:rtl w:val="0"/>
        </w:rPr>
      </w:r>
    </w:p>
    <w:p w:rsidR="00000000" w:rsidDel="00000000" w:rsidP="00000000" w:rsidRDefault="00000000" w:rsidRPr="00000000" w14:paraId="0000012C">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cryptix/git-remote-ipfs: git transport helper for ipfs - GitHub, accessed June 12, 2025, </w:t>
      </w:r>
      <w:hyperlink r:id="rId65">
        <w:r w:rsidDel="00000000" w:rsidR="00000000" w:rsidRPr="00000000">
          <w:rPr>
            <w:rFonts w:ascii="Google Sans" w:cs="Google Sans" w:eastAsia="Google Sans" w:hAnsi="Google Sans"/>
            <w:color w:val="0000ee"/>
            <w:sz w:val="24"/>
            <w:szCs w:val="24"/>
            <w:u w:val="single"/>
            <w:rtl w:val="0"/>
          </w:rPr>
          <w:t xml:space="preserve">https://github.com/cryptix/git-remote-ipfs</w:t>
        </w:r>
      </w:hyperlink>
      <w:r w:rsidDel="00000000" w:rsidR="00000000" w:rsidRPr="00000000">
        <w:rPr>
          <w:rtl w:val="0"/>
        </w:rPr>
      </w:r>
    </w:p>
    <w:p w:rsidR="00000000" w:rsidDel="00000000" w:rsidP="00000000" w:rsidRDefault="00000000" w:rsidRPr="00000000" w14:paraId="0000012D">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 Remote Helper to Push/Fetch from IPFS - GitHub, accessed June 12, 2025, </w:t>
      </w:r>
      <w:hyperlink r:id="rId66">
        <w:r w:rsidDel="00000000" w:rsidR="00000000" w:rsidRPr="00000000">
          <w:rPr>
            <w:rFonts w:ascii="Google Sans" w:cs="Google Sans" w:eastAsia="Google Sans" w:hAnsi="Google Sans"/>
            <w:color w:val="0000ee"/>
            <w:sz w:val="24"/>
            <w:szCs w:val="24"/>
            <w:u w:val="single"/>
            <w:rtl w:val="0"/>
          </w:rPr>
          <w:t xml:space="preserve">https://github.com/dhappy/git-remote-ipfs</w:t>
        </w:r>
      </w:hyperlink>
      <w:r w:rsidDel="00000000" w:rsidR="00000000" w:rsidRPr="00000000">
        <w:rPr>
          <w:rtl w:val="0"/>
        </w:rPr>
      </w:r>
    </w:p>
    <w:p w:rsidR="00000000" w:rsidDel="00000000" w:rsidP="00000000" w:rsidRDefault="00000000" w:rsidRPr="00000000" w14:paraId="0000012E">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ElettraSciComp/Git-IPFS-Remote-Bridge - GitHub, accessed June 12, 2025, </w:t>
      </w:r>
      <w:hyperlink r:id="rId67">
        <w:r w:rsidDel="00000000" w:rsidR="00000000" w:rsidRPr="00000000">
          <w:rPr>
            <w:rFonts w:ascii="Google Sans" w:cs="Google Sans" w:eastAsia="Google Sans" w:hAnsi="Google Sans"/>
            <w:color w:val="0000ee"/>
            <w:sz w:val="24"/>
            <w:szCs w:val="24"/>
            <w:u w:val="single"/>
            <w:rtl w:val="0"/>
          </w:rPr>
          <w:t xml:space="preserve">https://github.com/ElettraSciComp/Git-IPFS-Remote-Bridge</w:t>
        </w:r>
      </w:hyperlink>
      <w:r w:rsidDel="00000000" w:rsidR="00000000" w:rsidRPr="00000000">
        <w:rPr>
          <w:rtl w:val="0"/>
        </w:rPr>
      </w:r>
    </w:p>
    <w:p w:rsidR="00000000" w:rsidDel="00000000" w:rsidP="00000000" w:rsidRDefault="00000000" w:rsidRPr="00000000" w14:paraId="0000012F">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walkthrough - git-annex - Branchable, accessed June 12, 2025, </w:t>
      </w:r>
      <w:hyperlink r:id="rId68">
        <w:r w:rsidDel="00000000" w:rsidR="00000000" w:rsidRPr="00000000">
          <w:rPr>
            <w:rFonts w:ascii="Google Sans" w:cs="Google Sans" w:eastAsia="Google Sans" w:hAnsi="Google Sans"/>
            <w:color w:val="0000ee"/>
            <w:sz w:val="24"/>
            <w:szCs w:val="24"/>
            <w:u w:val="single"/>
            <w:rtl w:val="0"/>
          </w:rPr>
          <w:t xml:space="preserve">https://git-annex.branchable.com/walkthrough/</w:t>
        </w:r>
      </w:hyperlink>
      <w:r w:rsidDel="00000000" w:rsidR="00000000" w:rsidRPr="00000000">
        <w:rPr>
          <w:rtl w:val="0"/>
        </w:rPr>
      </w:r>
    </w:p>
    <w:p w:rsidR="00000000" w:rsidDel="00000000" w:rsidP="00000000" w:rsidRDefault="00000000" w:rsidRPr="00000000" w14:paraId="00000130">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ipfs - git-annex - Branchable, accessed June 12, 2025, </w:t>
      </w:r>
      <w:hyperlink r:id="rId69">
        <w:r w:rsidDel="00000000" w:rsidR="00000000" w:rsidRPr="00000000">
          <w:rPr>
            <w:rFonts w:ascii="Google Sans" w:cs="Google Sans" w:eastAsia="Google Sans" w:hAnsi="Google Sans"/>
            <w:color w:val="0000ee"/>
            <w:sz w:val="24"/>
            <w:szCs w:val="24"/>
            <w:u w:val="single"/>
            <w:rtl w:val="0"/>
          </w:rPr>
          <w:t xml:space="preserve">https://git-annex.branchable.com/special_remotes/ipfs/</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5">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decimal"/>
      <w:lvlText w:val="%2."/>
      <w:lvlJc w:val="left"/>
      <w:pPr>
        <w:ind w:left="885"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decimal"/>
      <w:lvlText w:val="%2."/>
      <w:lvlJc w:val="left"/>
      <w:pPr>
        <w:ind w:left="885"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1">
    <w:lvl w:ilvl="0">
      <w:start w:val="1"/>
      <w:numFmt w:val="decimal"/>
      <w:lvlText w:val="%1."/>
      <w:lvlJc w:val="left"/>
      <w:pPr>
        <w:ind w:left="60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2">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3">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4">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5">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6">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7">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8">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9">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0">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1">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2">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3">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4">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5">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i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i w:val="0"/>
      <w:sz w:val="16"/>
      <w:szCs w:val="16"/>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github.com/hackergrrl/git-ssb-intro" TargetMode="External"/><Relationship Id="rId42" Type="http://schemas.openxmlformats.org/officeDocument/2006/relationships/hyperlink" Target="https://repology.org/project/node%3Agit-ssb/history" TargetMode="External"/><Relationship Id="rId41" Type="http://schemas.openxmlformats.org/officeDocument/2006/relationships/hyperlink" Target="https://scuttlebot.io/apis/community/git-ssb.html" TargetMode="External"/><Relationship Id="rId44" Type="http://schemas.openxmlformats.org/officeDocument/2006/relationships/hyperlink" Target="https://docs.gitopia.com/gitopia-architecture" TargetMode="External"/><Relationship Id="rId43" Type="http://schemas.openxmlformats.org/officeDocument/2006/relationships/hyperlink" Target="https://docs.gitopia.com/" TargetMode="External"/><Relationship Id="rId46" Type="http://schemas.openxmlformats.org/officeDocument/2006/relationships/hyperlink" Target="https://github.com/gitopia/gitopia" TargetMode="External"/><Relationship Id="rId45" Type="http://schemas.openxmlformats.org/officeDocument/2006/relationships/hyperlink" Target="https://daic.capital/staking/gitopia-lor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bout.gitea.com/products/gitea" TargetMode="External"/><Relationship Id="rId48" Type="http://schemas.openxmlformats.org/officeDocument/2006/relationships/hyperlink" Target="https://news.ycombinator.com/item?id=15920165" TargetMode="External"/><Relationship Id="rId47" Type="http://schemas.openxmlformats.org/officeDocument/2006/relationships/hyperlink" Target="https://hn.algolia.com/?query=Principles+of+a+Decentralized+Web&amp;type=story&amp;dateRange=all&amp;sort=byDate&amp;storyText=false&amp;prefix&amp;page=0" TargetMode="External"/><Relationship Id="rId49" Type="http://schemas.openxmlformats.org/officeDocument/2006/relationships/hyperlink" Target="https://www.reddit.com/r/git/comments/7pgemg/can_git_be_turned_into_a_blockchainlike_system/" TargetMode="External"/><Relationship Id="rId5" Type="http://schemas.openxmlformats.org/officeDocument/2006/relationships/styles" Target="styles.xml"/><Relationship Id="rId6" Type="http://schemas.openxmlformats.org/officeDocument/2006/relationships/hyperlink" Target="https://blocksurvey.io/web3-alternatives/web3-github-alternatives" TargetMode="External"/><Relationship Id="rId7" Type="http://schemas.openxmlformats.org/officeDocument/2006/relationships/hyperlink" Target="https://hackaday.com/2024/03/16/radicle-an-open-source-peer-to-peer-github-alternative/" TargetMode="External"/><Relationship Id="rId8" Type="http://schemas.openxmlformats.org/officeDocument/2006/relationships/hyperlink" Target="https://www.thestreet.com/crypto/markets/decentralized-alternative-to-github-goes-live-with-radicle-1-0-" TargetMode="External"/><Relationship Id="rId31" Type="http://schemas.openxmlformats.org/officeDocument/2006/relationships/hyperlink" Target="https://www.glukhov.org/post/2024/04/gitea/" TargetMode="External"/><Relationship Id="rId30" Type="http://schemas.openxmlformats.org/officeDocument/2006/relationships/hyperlink" Target="https://github.com/2gatherproject/decentralized-social-apps-guide" TargetMode="External"/><Relationship Id="rId33" Type="http://schemas.openxmlformats.org/officeDocument/2006/relationships/hyperlink" Target="https://radicle.xyz/guides/protocol" TargetMode="External"/><Relationship Id="rId32" Type="http://schemas.openxmlformats.org/officeDocument/2006/relationships/hyperlink" Target="https://kraken.ci/blog/integration-with-radicle/" TargetMode="External"/><Relationship Id="rId35" Type="http://schemas.openxmlformats.org/officeDocument/2006/relationships/hyperlink" Target="https://community.radworks.org/t/radicle-vs-github-vs-gitlab/798" TargetMode="External"/><Relationship Id="rId34" Type="http://schemas.openxmlformats.org/officeDocument/2006/relationships/hyperlink" Target="https://radicle.xyz/" TargetMode="External"/><Relationship Id="rId37" Type="http://schemas.openxmlformats.org/officeDocument/2006/relationships/hyperlink" Target="https://ssbc.github.io/ssb-server/" TargetMode="External"/><Relationship Id="rId36" Type="http://schemas.openxmlformats.org/officeDocument/2006/relationships/hyperlink" Target="https://radicle.xyz/faq" TargetMode="External"/><Relationship Id="rId39" Type="http://schemas.openxmlformats.org/officeDocument/2006/relationships/hyperlink" Target="https://en.wikipedia.org/wiki/Secure_Scuttlebutt" TargetMode="External"/><Relationship Id="rId38" Type="http://schemas.openxmlformats.org/officeDocument/2006/relationships/hyperlink" Target="https://github.com/ssbc/ssb-server" TargetMode="External"/><Relationship Id="rId62" Type="http://schemas.openxmlformats.org/officeDocument/2006/relationships/hyperlink" Target="http://www.chriswarbo.net/blog/2025-03-16-nix_ipfs.html" TargetMode="External"/><Relationship Id="rId61" Type="http://schemas.openxmlformats.org/officeDocument/2006/relationships/hyperlink" Target="https://github.com/ipfs" TargetMode="External"/><Relationship Id="rId20" Type="http://schemas.openxmlformats.org/officeDocument/2006/relationships/hyperlink" Target="https://en.wikipedia.org/wiki/Gitea" TargetMode="External"/><Relationship Id="rId64" Type="http://schemas.openxmlformats.org/officeDocument/2006/relationships/hyperlink" Target="https://discuss.ipfs.tech/t/yet-another-git-ipfs-remote-bridge-is-out-now/16871" TargetMode="External"/><Relationship Id="rId63" Type="http://schemas.openxmlformats.org/officeDocument/2006/relationships/hyperlink" Target="https://docs.ipfs.tech/how-to/host-git-repo/" TargetMode="External"/><Relationship Id="rId22" Type="http://schemas.openxmlformats.org/officeDocument/2006/relationships/hyperlink" Target="https://docs.gitea.com/1.24/installation/comparison" TargetMode="External"/><Relationship Id="rId66" Type="http://schemas.openxmlformats.org/officeDocument/2006/relationships/hyperlink" Target="https://github.com/dhappy/git-remote-ipfs" TargetMode="External"/><Relationship Id="rId21" Type="http://schemas.openxmlformats.org/officeDocument/2006/relationships/hyperlink" Target="https://gitea.com/" TargetMode="External"/><Relationship Id="rId65" Type="http://schemas.openxmlformats.org/officeDocument/2006/relationships/hyperlink" Target="https://github.com/cryptix/git-remote-ipfs" TargetMode="External"/><Relationship Id="rId24" Type="http://schemas.openxmlformats.org/officeDocument/2006/relationships/hyperlink" Target="https://about.gitlab.com/pricing/feature-comparison/" TargetMode="External"/><Relationship Id="rId68" Type="http://schemas.openxmlformats.org/officeDocument/2006/relationships/hyperlink" Target="https://git-annex.branchable.com/walkthrough/" TargetMode="External"/><Relationship Id="rId23" Type="http://schemas.openxmlformats.org/officeDocument/2006/relationships/hyperlink" Target="https://about.gitlab.com/features/" TargetMode="External"/><Relationship Id="rId67" Type="http://schemas.openxmlformats.org/officeDocument/2006/relationships/hyperlink" Target="https://github.com/ElettraSciComp/Git-IPFS-Remote-Bridge" TargetMode="External"/><Relationship Id="rId60" Type="http://schemas.openxmlformats.org/officeDocument/2006/relationships/hyperlink" Target="https://docs.linuxserver.io/images/docker-resilio-sync/" TargetMode="External"/><Relationship Id="rId26" Type="http://schemas.openxmlformats.org/officeDocument/2006/relationships/hyperlink" Target="https://microfluidics.utoronto.ca/gitlab/help/install/requirements.md" TargetMode="External"/><Relationship Id="rId25" Type="http://schemas.openxmlformats.org/officeDocument/2006/relationships/hyperlink" Target="https://docs.gitlab.com/install/requirements/" TargetMode="External"/><Relationship Id="rId69" Type="http://schemas.openxmlformats.org/officeDocument/2006/relationships/hyperlink" Target="https://git-annex.branchable.com/special_remotes/ipfs/" TargetMode="External"/><Relationship Id="rId28" Type="http://schemas.openxmlformats.org/officeDocument/2006/relationships/hyperlink" Target="https://about.gitlab.com/pricing/" TargetMode="External"/><Relationship Id="rId27" Type="http://schemas.openxmlformats.org/officeDocument/2006/relationships/hyperlink" Target="https://news.ycombinator.com/item?id=32302555" TargetMode="External"/><Relationship Id="rId29" Type="http://schemas.openxmlformats.org/officeDocument/2006/relationships/hyperlink" Target="https://www.reddit.com/r/selfhosted/comments/17stfbj/best_self_hosted_git_server/" TargetMode="External"/><Relationship Id="rId51" Type="http://schemas.openxmlformats.org/officeDocument/2006/relationships/hyperlink" Target="https://www.coingecko.com/en/coins/gitopia" TargetMode="External"/><Relationship Id="rId50" Type="http://schemas.openxmlformats.org/officeDocument/2006/relationships/hyperlink" Target="https://www.quora.com/Is-Git-a-blockchain" TargetMode="External"/><Relationship Id="rId53" Type="http://schemas.openxmlformats.org/officeDocument/2006/relationships/hyperlink" Target="https://stackoverflow.com/questions/77746625/is-it-a-good-idea-to-synchronize-a-git-project-via-syncthing" TargetMode="External"/><Relationship Id="rId52" Type="http://schemas.openxmlformats.org/officeDocument/2006/relationships/hyperlink" Target="https://stackoverflow.com/questions/77746625/is-it-a-good-idea-to-synchronize-a-git-project-via-syncthing#:~:text=In%20general%2C%20you%20should%20never,such%20as%20Dropbox%20or%20iCloud." TargetMode="External"/><Relationship Id="rId11" Type="http://schemas.openxmlformats.org/officeDocument/2006/relationships/hyperlink" Target="https://gogs.io/" TargetMode="External"/><Relationship Id="rId55" Type="http://schemas.openxmlformats.org/officeDocument/2006/relationships/hyperlink" Target="https://forum.syncthing.net/t/is-putting-a-git-workspace-in-a-synced-folder-really-a-good-idea/1774" TargetMode="External"/><Relationship Id="rId10" Type="http://schemas.openxmlformats.org/officeDocument/2006/relationships/hyperlink" Target="https://www.reddit.com/r/git/comments/6y68vr/gitlab_vs_bitbucket_server_vs_gitea_vs_gogs/" TargetMode="External"/><Relationship Id="rId54" Type="http://schemas.openxmlformats.org/officeDocument/2006/relationships/hyperlink" Target="https://forum.syncthing.net/t/can-syncthing-reliably-sync-local-git-repos-not-github/8404" TargetMode="External"/><Relationship Id="rId13" Type="http://schemas.openxmlformats.org/officeDocument/2006/relationships/hyperlink" Target="https://docs.gitea.com/" TargetMode="External"/><Relationship Id="rId57" Type="http://schemas.openxmlformats.org/officeDocument/2006/relationships/hyperlink" Target="https://enpitsulin.xyz/blog/bare-git-repository-with-syncthing" TargetMode="External"/><Relationship Id="rId12" Type="http://schemas.openxmlformats.org/officeDocument/2006/relationships/hyperlink" Target="https://docs.gitea.cn/en-us/1.19/" TargetMode="External"/><Relationship Id="rId56" Type="http://schemas.openxmlformats.org/officeDocument/2006/relationships/hyperlink" Target="https://www.resilio.com/blog/sync-hacks-how-to-use-git-with-bittorrent-sync" TargetMode="External"/><Relationship Id="rId15" Type="http://schemas.openxmlformats.org/officeDocument/2006/relationships/hyperlink" Target="https://github.com/gogs/gogs/blob/main/README.md" TargetMode="External"/><Relationship Id="rId59" Type="http://schemas.openxmlformats.org/officeDocument/2006/relationships/hyperlink" Target="https://github.com/orgs/linuxserver/packages/container/package/resilio-sync" TargetMode="External"/><Relationship Id="rId14" Type="http://schemas.openxmlformats.org/officeDocument/2006/relationships/hyperlink" Target="https://www.reddit.com/r/selfhosted/comments/1htb7y1/gitlab_vs_gitea/" TargetMode="External"/><Relationship Id="rId58" Type="http://schemas.openxmlformats.org/officeDocument/2006/relationships/hyperlink" Target="https://www.resilio.com/sync/" TargetMode="External"/><Relationship Id="rId17" Type="http://schemas.openxmlformats.org/officeDocument/2006/relationships/hyperlink" Target="https://azuremarketplace.microsoft.com/en/marketplace/apps/tidalmediainc.gogs-git-service-linux-7-9?tab=Overview" TargetMode="External"/><Relationship Id="rId16" Type="http://schemas.openxmlformats.org/officeDocument/2006/relationships/hyperlink" Target="https://news.ycombinator.com/item?id=19751333" TargetMode="External"/><Relationship Id="rId19" Type="http://schemas.openxmlformats.org/officeDocument/2006/relationships/hyperlink" Target="https://dev.to/githubopensource/revolutionize-your-workflow-gogs-the-self-hosted-git-server-youve-been-waiting-for-nak" TargetMode="External"/><Relationship Id="rId18" Type="http://schemas.openxmlformats.org/officeDocument/2006/relationships/hyperlink" Target="https://elest.io/open-source/gogs/resources/software-featur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